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B1F9E" w14:textId="77777777" w:rsidR="006C286A" w:rsidRPr="004F5695" w:rsidRDefault="006C286A" w:rsidP="006C286A">
      <w:pPr>
        <w:jc w:val="center"/>
        <w:rPr>
          <w:rFonts w:ascii="Castellar" w:eastAsia="Cambria" w:hAnsi="Castellar" w:cs="Cambria"/>
          <w:b/>
          <w:sz w:val="36"/>
          <w:u w:val="single"/>
        </w:rPr>
      </w:pPr>
      <w:r w:rsidRPr="006C6C0C">
        <w:rPr>
          <w:rFonts w:ascii="Castellar" w:eastAsia="Cambria" w:hAnsi="Castellar" w:cs="Cambria"/>
          <w:b/>
          <w:sz w:val="36"/>
          <w:u w:val="single"/>
        </w:rPr>
        <w:t>10</w:t>
      </w:r>
      <w:r w:rsidRPr="006C6C0C">
        <w:rPr>
          <w:rFonts w:ascii="Castellar" w:eastAsia="Cambria" w:hAnsi="Castellar" w:cs="Cambria"/>
          <w:b/>
          <w:sz w:val="36"/>
          <w:u w:val="single"/>
          <w:vertAlign w:val="superscript"/>
        </w:rPr>
        <w:t>th</w:t>
      </w:r>
      <w:r w:rsidRPr="006C6C0C">
        <w:rPr>
          <w:rFonts w:ascii="Castellar" w:eastAsia="Cambria" w:hAnsi="Castellar" w:cs="Cambria"/>
          <w:b/>
          <w:sz w:val="36"/>
          <w:u w:val="single"/>
        </w:rPr>
        <w:t xml:space="preserve"> Grade World History Syllabus</w:t>
      </w:r>
    </w:p>
    <w:p w14:paraId="4F58F8D8" w14:textId="41DC3EC4" w:rsidR="006C286A" w:rsidRPr="00A64039" w:rsidRDefault="006C286A" w:rsidP="006C286A">
      <w:pPr>
        <w:jc w:val="center"/>
        <w:rPr>
          <w:rFonts w:ascii="Baskerville Old Face" w:hAnsi="Baskerville Old Face"/>
          <w:b/>
          <w:sz w:val="32"/>
        </w:rPr>
      </w:pPr>
      <w:r w:rsidRPr="00A64039">
        <w:rPr>
          <w:rFonts w:ascii="Baskerville Old Face" w:eastAsia="Cambria" w:hAnsi="Baskerville Old Face" w:cs="Cambria"/>
          <w:b/>
          <w:sz w:val="32"/>
        </w:rPr>
        <w:t xml:space="preserve">Year: </w:t>
      </w:r>
      <w:r>
        <w:rPr>
          <w:rFonts w:ascii="Baskerville Old Face" w:eastAsia="Cambria" w:hAnsi="Baskerville Old Face" w:cs="Cambria"/>
          <w:b/>
          <w:sz w:val="32"/>
        </w:rPr>
        <w:t>2019-2020</w:t>
      </w:r>
    </w:p>
    <w:tbl>
      <w:tblPr>
        <w:tblW w:w="11340" w:type="dxa"/>
        <w:tblInd w:w="-1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40"/>
      </w:tblGrid>
      <w:tr w:rsidR="006C286A" w:rsidRPr="00EA2134" w14:paraId="337587A2" w14:textId="77777777" w:rsidTr="006C286A">
        <w:trPr>
          <w:trHeight w:val="351"/>
        </w:trPr>
        <w:tc>
          <w:tcPr>
            <w:tcW w:w="11340" w:type="dxa"/>
            <w:tcMar>
              <w:top w:w="100" w:type="dxa"/>
              <w:left w:w="108" w:type="dxa"/>
              <w:bottom w:w="100" w:type="dxa"/>
              <w:right w:w="108" w:type="dxa"/>
            </w:tcMar>
          </w:tcPr>
          <w:p w14:paraId="234F4778" w14:textId="6A469623" w:rsidR="006C286A" w:rsidRPr="00A64039" w:rsidRDefault="006C286A" w:rsidP="00B80CF8">
            <w:pPr>
              <w:rPr>
                <w:rFonts w:ascii="Baskerville Old Face" w:hAnsi="Baskerville Old Face"/>
              </w:rPr>
            </w:pPr>
            <w:r w:rsidRPr="00A64039">
              <w:rPr>
                <w:rFonts w:ascii="Baskerville Old Face" w:eastAsia="Cambria" w:hAnsi="Baskerville Old Face" w:cs="Cambria"/>
                <w:sz w:val="22"/>
              </w:rPr>
              <w:t xml:space="preserve">Teacher: </w:t>
            </w:r>
            <w:r w:rsidR="00B80CF8">
              <w:rPr>
                <w:rFonts w:ascii="Baskerville Old Face" w:eastAsia="Cambria" w:hAnsi="Baskerville Old Face" w:cs="Cambria"/>
                <w:sz w:val="22"/>
              </w:rPr>
              <w:t>Mr. McLain</w:t>
            </w:r>
          </w:p>
        </w:tc>
      </w:tr>
      <w:tr w:rsidR="006C286A" w:rsidRPr="00EA2134" w14:paraId="5D678D37" w14:textId="77777777" w:rsidTr="006C286A">
        <w:trPr>
          <w:trHeight w:val="351"/>
        </w:trPr>
        <w:tc>
          <w:tcPr>
            <w:tcW w:w="11340" w:type="dxa"/>
            <w:tcMar>
              <w:top w:w="100" w:type="dxa"/>
              <w:left w:w="108" w:type="dxa"/>
              <w:bottom w:w="100" w:type="dxa"/>
              <w:right w:w="108" w:type="dxa"/>
            </w:tcMar>
          </w:tcPr>
          <w:p w14:paraId="3EE11ECE" w14:textId="0503C05F" w:rsidR="006C286A" w:rsidRPr="00A64039" w:rsidRDefault="006C286A" w:rsidP="006C286A">
            <w:pPr>
              <w:rPr>
                <w:rFonts w:ascii="Baskerville Old Face" w:hAnsi="Baskerville Old Face"/>
              </w:rPr>
            </w:pPr>
            <w:r w:rsidRPr="00A64039">
              <w:rPr>
                <w:rFonts w:ascii="Baskerville Old Face" w:eastAsia="Cambria" w:hAnsi="Baskerville Old Face" w:cs="Cambria"/>
                <w:sz w:val="22"/>
              </w:rPr>
              <w:t xml:space="preserve">Email: </w:t>
            </w:r>
            <w:hyperlink r:id="rId6" w:history="1">
              <w:r>
                <w:rPr>
                  <w:rStyle w:val="Hyperlink"/>
                  <w:rFonts w:ascii="Baskerville Old Face" w:eastAsia="Cambria" w:hAnsi="Baskerville Old Face" w:cs="Cambria"/>
                  <w:sz w:val="22"/>
                </w:rPr>
                <w:t>dane.mclain@mpls.k12.mn.us</w:t>
              </w:r>
            </w:hyperlink>
            <w:proofErr w:type="gramStart"/>
            <w:r w:rsidRPr="00A64039">
              <w:rPr>
                <w:rFonts w:ascii="Baskerville Old Face" w:eastAsia="Cambria" w:hAnsi="Baskerville Old Face" w:cs="Cambria"/>
                <w:sz w:val="22"/>
              </w:rPr>
              <w:t xml:space="preserve"> </w:t>
            </w:r>
            <w:r w:rsidR="00B80CF8">
              <w:rPr>
                <w:rFonts w:ascii="Baskerville Old Face" w:eastAsia="Cambria" w:hAnsi="Baskerville Old Face" w:cs="Cambria"/>
                <w:sz w:val="22"/>
              </w:rPr>
              <w:t xml:space="preserve">   Classroom</w:t>
            </w:r>
            <w:proofErr w:type="gramEnd"/>
            <w:r w:rsidR="00B80CF8">
              <w:rPr>
                <w:rFonts w:ascii="Baskerville Old Face" w:eastAsia="Cambria" w:hAnsi="Baskerville Old Face" w:cs="Cambria"/>
                <w:sz w:val="22"/>
              </w:rPr>
              <w:t xml:space="preserve"> #576</w:t>
            </w:r>
            <w:r>
              <w:rPr>
                <w:rFonts w:ascii="Baskerville Old Face" w:eastAsia="Cambria" w:hAnsi="Baskerville Old Face" w:cs="Cambria"/>
                <w:sz w:val="22"/>
              </w:rPr>
              <w:t xml:space="preserve">   </w:t>
            </w:r>
          </w:p>
        </w:tc>
      </w:tr>
      <w:tr w:rsidR="006C286A" w:rsidRPr="00EA2134" w14:paraId="12527B2F" w14:textId="77777777" w:rsidTr="006C286A">
        <w:trPr>
          <w:trHeight w:val="351"/>
        </w:trPr>
        <w:tc>
          <w:tcPr>
            <w:tcW w:w="11340" w:type="dxa"/>
            <w:tcMar>
              <w:top w:w="100" w:type="dxa"/>
              <w:left w:w="108" w:type="dxa"/>
              <w:bottom w:w="100" w:type="dxa"/>
              <w:right w:w="108" w:type="dxa"/>
            </w:tcMar>
          </w:tcPr>
          <w:p w14:paraId="68A162A6" w14:textId="72304975" w:rsidR="006C286A" w:rsidRPr="00322270" w:rsidRDefault="006C286A" w:rsidP="00B80CF8">
            <w:pPr>
              <w:rPr>
                <w:rFonts w:eastAsia="Cambria" w:cs="Cambria"/>
              </w:rPr>
            </w:pPr>
            <w:r w:rsidRPr="00A64039">
              <w:rPr>
                <w:rFonts w:ascii="Baskerville Old Face" w:eastAsia="Cambria" w:hAnsi="Baskerville Old Face" w:cs="Cambria"/>
                <w:sz w:val="22"/>
              </w:rPr>
              <w:t xml:space="preserve">Availability: </w:t>
            </w:r>
            <w:r w:rsidR="00B80CF8">
              <w:rPr>
                <w:rFonts w:ascii="Baskerville Old Face" w:eastAsia="Cambria" w:hAnsi="Baskerville Old Face" w:cs="Cambria"/>
                <w:sz w:val="22"/>
              </w:rPr>
              <w:t>After school RM #576- M,</w:t>
            </w:r>
            <w:r w:rsidR="00DE6AB8">
              <w:rPr>
                <w:rFonts w:ascii="Baskerville Old Face" w:eastAsia="Cambria" w:hAnsi="Baskerville Old Face" w:cs="Cambria"/>
                <w:sz w:val="22"/>
              </w:rPr>
              <w:t>TUE</w:t>
            </w:r>
            <w:r w:rsidR="00B80CF8">
              <w:rPr>
                <w:rFonts w:ascii="Baskerville Old Face" w:eastAsia="Cambria" w:hAnsi="Baskerville Old Face" w:cs="Cambria"/>
                <w:sz w:val="22"/>
              </w:rPr>
              <w:t>,TH</w:t>
            </w:r>
          </w:p>
        </w:tc>
      </w:tr>
    </w:tbl>
    <w:p w14:paraId="4F517D62" w14:textId="77777777" w:rsidR="006C286A" w:rsidRDefault="006C286A" w:rsidP="000D3632">
      <w:pPr>
        <w:jc w:val="center"/>
      </w:pPr>
    </w:p>
    <w:p w14:paraId="4D950B94" w14:textId="549B9C7E" w:rsidR="000D3632" w:rsidRPr="000D3632" w:rsidRDefault="000D3632" w:rsidP="000D3632">
      <w:pPr>
        <w:jc w:val="center"/>
        <w:rPr>
          <w:u w:val="single"/>
        </w:rPr>
      </w:pPr>
      <w:r w:rsidRPr="000D3632">
        <w:rPr>
          <w:u w:val="single"/>
        </w:rPr>
        <w:t>Who am I????</w:t>
      </w:r>
    </w:p>
    <w:p w14:paraId="69EA17B0" w14:textId="77777777" w:rsidR="000D3632" w:rsidRDefault="000D3632" w:rsidP="000D3632">
      <w:pPr>
        <w:jc w:val="center"/>
      </w:pPr>
    </w:p>
    <w:p w14:paraId="743BD7B7" w14:textId="77777777" w:rsidR="000D3632" w:rsidRPr="00CF4F8F" w:rsidRDefault="000D3632" w:rsidP="000D3632">
      <w:pPr>
        <w:rPr>
          <w:rFonts w:ascii="Baskerville" w:eastAsia="Times New Roman" w:hAnsi="Baskerville" w:cs="Times New Roman"/>
          <w:szCs w:val="20"/>
        </w:rPr>
      </w:pPr>
      <w:r w:rsidRPr="00CF4F8F">
        <w:rPr>
          <w:rFonts w:ascii="Baskerville" w:eastAsia="Times New Roman" w:hAnsi="Baskerville" w:cs="Times New Roman"/>
          <w:sz w:val="28"/>
          <w:szCs w:val="23"/>
          <w:shd w:val="clear" w:color="auto" w:fill="FFFFFF"/>
        </w:rPr>
        <w:t>Born and raised in South Side Minneapolis, I am a life long learner and passionate advocate for the youth. I have been teaching for 6 years and see learning and teaching as the highest form of art. Though teaching is my main profession, I see myself as an artist first and foremost. My goal is to inspire creative ways to response to oppression and injustice. How can we create cultures of resistance to a system that seems determined to neglect a large majority of humanity? Let's build together!</w:t>
      </w:r>
    </w:p>
    <w:p w14:paraId="379AED79" w14:textId="77777777" w:rsidR="000D3632" w:rsidRDefault="000D3632" w:rsidP="00CF4F8F">
      <w:pPr>
        <w:pStyle w:val="NormalWeb"/>
        <w:spacing w:before="0" w:beforeAutospacing="0" w:after="0" w:afterAutospacing="0"/>
        <w:rPr>
          <w:rFonts w:asciiTheme="minorHAnsi" w:eastAsiaTheme="minorEastAsia" w:hAnsiTheme="minorHAnsi" w:cstheme="minorBidi"/>
        </w:rPr>
      </w:pPr>
      <w:bookmarkStart w:id="0" w:name="_GoBack"/>
      <w:bookmarkEnd w:id="0"/>
    </w:p>
    <w:p w14:paraId="01ACA501" w14:textId="46E4D868" w:rsidR="006C286A" w:rsidRDefault="00585807" w:rsidP="00585807">
      <w:pPr>
        <w:pStyle w:val="NormalWeb"/>
        <w:spacing w:before="0" w:beforeAutospacing="0" w:after="0" w:afterAutospacing="0"/>
        <w:jc w:val="center"/>
        <w:rPr>
          <w:rFonts w:ascii="Baskerville Old Face" w:eastAsia="Cambria" w:hAnsi="Baskerville Old Face" w:cs="Cambria"/>
          <w:b/>
          <w:sz w:val="28"/>
          <w:szCs w:val="28"/>
          <w:u w:val="single"/>
        </w:rPr>
      </w:pPr>
      <w:r>
        <w:rPr>
          <w:rFonts w:asciiTheme="minorHAnsi" w:eastAsiaTheme="minorEastAsia" w:hAnsiTheme="minorHAnsi" w:cstheme="minorBidi"/>
        </w:rPr>
        <w:t>_______________________________________________________________________________</w:t>
      </w:r>
    </w:p>
    <w:p w14:paraId="1DCAF55A" w14:textId="77777777" w:rsidR="006C286A" w:rsidRPr="004F5695" w:rsidRDefault="006C286A" w:rsidP="006C286A">
      <w:pPr>
        <w:pStyle w:val="NormalWeb"/>
        <w:spacing w:before="0" w:beforeAutospacing="0" w:after="0" w:afterAutospacing="0"/>
        <w:jc w:val="center"/>
        <w:rPr>
          <w:rFonts w:ascii="Baskerville Old Face" w:eastAsia="Cambria" w:hAnsi="Baskerville Old Face" w:cs="Cambria"/>
          <w:b/>
          <w:sz w:val="28"/>
          <w:szCs w:val="28"/>
          <w:u w:val="single"/>
        </w:rPr>
      </w:pPr>
      <w:r w:rsidRPr="004F5695">
        <w:rPr>
          <w:rFonts w:ascii="Baskerville Old Face" w:eastAsia="Cambria" w:hAnsi="Baskerville Old Face" w:cs="Cambria"/>
          <w:b/>
          <w:sz w:val="28"/>
          <w:szCs w:val="28"/>
          <w:u w:val="single"/>
        </w:rPr>
        <w:t>Course Description/Overview:</w:t>
      </w:r>
    </w:p>
    <w:p w14:paraId="0E33500B" w14:textId="77777777" w:rsidR="006C286A" w:rsidRPr="00A64039" w:rsidRDefault="006C286A" w:rsidP="006C286A">
      <w:pPr>
        <w:pStyle w:val="NormalWeb"/>
        <w:spacing w:before="0" w:beforeAutospacing="0" w:after="0" w:afterAutospacing="0"/>
        <w:rPr>
          <w:rFonts w:ascii="Baskerville Old Face" w:eastAsia="Cambria" w:hAnsi="Baskerville Old Face" w:cs="Cambria"/>
          <w:sz w:val="28"/>
          <w:szCs w:val="28"/>
        </w:rPr>
      </w:pPr>
      <w:r>
        <w:rPr>
          <w:rFonts w:ascii="Baskerville Old Face" w:eastAsia="Cambria" w:hAnsi="Baskerville Old Face" w:cs="Cambria"/>
          <w:i/>
          <w:sz w:val="28"/>
          <w:szCs w:val="28"/>
        </w:rPr>
        <w:t xml:space="preserve">What does it mean to be human? What makes humans different from other species? What role did Africa play in developing our civilization? What is the origin of race and racism? What is colonialism and what role has it played in World History? How can we build cultures of resistance against systems of oppression? How can history help bring life to the present and hope to the future? How might acknowledging the reality of World History work to transform our society? </w:t>
      </w:r>
    </w:p>
    <w:p w14:paraId="6192815F" w14:textId="77777777" w:rsidR="006C286A" w:rsidRPr="00A64039" w:rsidRDefault="006C286A" w:rsidP="006C286A">
      <w:pPr>
        <w:pStyle w:val="NormalWeb"/>
        <w:spacing w:before="0" w:beforeAutospacing="0" w:after="0" w:afterAutospacing="0"/>
        <w:rPr>
          <w:rFonts w:ascii="Baskerville Old Face" w:eastAsia="Cambria" w:hAnsi="Baskerville Old Face" w:cs="Cambria"/>
          <w:sz w:val="28"/>
          <w:szCs w:val="28"/>
        </w:rPr>
      </w:pPr>
    </w:p>
    <w:p w14:paraId="4C7A0F60" w14:textId="7D64260C" w:rsidR="006C286A" w:rsidRPr="00A64039" w:rsidRDefault="006C286A" w:rsidP="006C286A">
      <w:pPr>
        <w:pStyle w:val="NormalWeb"/>
        <w:spacing w:before="0" w:beforeAutospacing="0" w:after="0" w:afterAutospacing="0"/>
        <w:rPr>
          <w:rFonts w:ascii="Baskerville Old Face" w:eastAsia="Cambria" w:hAnsi="Baskerville Old Face" w:cs="Cambria"/>
          <w:sz w:val="28"/>
          <w:szCs w:val="28"/>
        </w:rPr>
      </w:pPr>
      <w:r>
        <w:rPr>
          <w:rFonts w:ascii="Baskerville Old Face" w:eastAsia="Cambria" w:hAnsi="Baskerville Old Face" w:cs="Cambria"/>
          <w:sz w:val="28"/>
          <w:szCs w:val="28"/>
        </w:rPr>
        <w:t xml:space="preserve">In this World History course we will be working on answering big questions by travelling back in time from the origin of our universe, to the development of our civilization, all the way up to the present. Our first unit will be focused on evolution and the rise of </w:t>
      </w:r>
      <w:proofErr w:type="gramStart"/>
      <w:r>
        <w:rPr>
          <w:rFonts w:ascii="Baskerville Old Face" w:eastAsia="Cambria" w:hAnsi="Baskerville Old Face" w:cs="Cambria"/>
          <w:sz w:val="28"/>
          <w:szCs w:val="28"/>
        </w:rPr>
        <w:t>homo</w:t>
      </w:r>
      <w:proofErr w:type="gramEnd"/>
      <w:r>
        <w:rPr>
          <w:rFonts w:ascii="Baskerville Old Face" w:eastAsia="Cambria" w:hAnsi="Baskerville Old Face" w:cs="Cambria"/>
          <w:sz w:val="28"/>
          <w:szCs w:val="28"/>
        </w:rPr>
        <w:t xml:space="preserve"> sapiens before civilization. We will then learn about the origins of civilization</w:t>
      </w:r>
      <w:r w:rsidR="00DF6F3D">
        <w:rPr>
          <w:rFonts w:ascii="Baskerville Old Face" w:eastAsia="Cambria" w:hAnsi="Baskerville Old Face" w:cs="Cambria"/>
          <w:sz w:val="28"/>
          <w:szCs w:val="28"/>
        </w:rPr>
        <w:t xml:space="preserve"> and the Agricultural Revolution</w:t>
      </w:r>
      <w:r>
        <w:rPr>
          <w:rFonts w:ascii="Baskerville Old Face" w:eastAsia="Cambria" w:hAnsi="Baskerville Old Face" w:cs="Cambria"/>
          <w:sz w:val="28"/>
          <w:szCs w:val="28"/>
        </w:rPr>
        <w:t xml:space="preserve">, specifically in Africa. Finally we will learn about the impact that Capitalism, Colonization, and White Supremacy has had on North America and Africa. We will be spending significant time learning about the impact of these systems of oppression, and learning about people like Toussaint </w:t>
      </w:r>
      <w:proofErr w:type="spellStart"/>
      <w:r>
        <w:rPr>
          <w:rFonts w:ascii="Baskerville Old Face" w:eastAsia="Cambria" w:hAnsi="Baskerville Old Face" w:cs="Cambria"/>
          <w:sz w:val="28"/>
          <w:szCs w:val="28"/>
        </w:rPr>
        <w:t>Louverture</w:t>
      </w:r>
      <w:proofErr w:type="spellEnd"/>
      <w:r>
        <w:rPr>
          <w:rFonts w:ascii="Baskerville Old Face" w:eastAsia="Cambria" w:hAnsi="Baskerville Old Face" w:cs="Cambria"/>
          <w:sz w:val="28"/>
          <w:szCs w:val="28"/>
        </w:rPr>
        <w:t xml:space="preserve"> who have lived through and resisted against them.</w:t>
      </w:r>
    </w:p>
    <w:p w14:paraId="47B40684" w14:textId="77777777" w:rsidR="006C286A" w:rsidRDefault="006C286A" w:rsidP="006C286A">
      <w:pPr>
        <w:jc w:val="center"/>
      </w:pPr>
    </w:p>
    <w:p w14:paraId="42FC8EA2" w14:textId="7499AF3E" w:rsidR="00585807" w:rsidRPr="005C1927" w:rsidRDefault="00585807" w:rsidP="00585807">
      <w:pPr>
        <w:rPr>
          <w:rFonts w:ascii="Baskerville Old Face" w:hAnsi="Baskerville Old Face" w:cs="Arial"/>
          <w:i/>
          <w:iCs/>
        </w:rPr>
      </w:pPr>
      <w:r w:rsidRPr="004F5695">
        <w:rPr>
          <w:rFonts w:ascii="Baskerville Old Face" w:eastAsia="Cambria" w:hAnsi="Baskerville Old Face" w:cs="Cambria"/>
          <w:b/>
          <w:sz w:val="28"/>
        </w:rPr>
        <w:t>Required Materials:</w:t>
      </w:r>
      <w:r w:rsidRPr="004F5695">
        <w:rPr>
          <w:rFonts w:ascii="Baskerville Old Face" w:eastAsia="Cambria" w:hAnsi="Baskerville Old Face" w:cs="Cambria"/>
          <w:sz w:val="28"/>
        </w:rPr>
        <w:t xml:space="preserve"> </w:t>
      </w:r>
      <w:r w:rsidRPr="00A64039">
        <w:rPr>
          <w:rFonts w:ascii="Baskerville Old Face" w:eastAsia="Cambria" w:hAnsi="Baskerville Old Face" w:cs="Cambria"/>
        </w:rPr>
        <w:t xml:space="preserve">Students will need a </w:t>
      </w:r>
      <w:r>
        <w:rPr>
          <w:rFonts w:ascii="Baskerville Old Face" w:hAnsi="Baskerville Old Face" w:cs="Arial"/>
          <w:i/>
          <w:iCs/>
        </w:rPr>
        <w:t>notebook</w:t>
      </w:r>
      <w:r w:rsidRPr="00A64039">
        <w:rPr>
          <w:rFonts w:ascii="Baskerville Old Face" w:hAnsi="Baskerville Old Face" w:cs="Arial"/>
          <w:i/>
          <w:iCs/>
        </w:rPr>
        <w:t>, folder, w</w:t>
      </w:r>
      <w:r>
        <w:rPr>
          <w:rFonts w:ascii="Baskerville Old Face" w:hAnsi="Baskerville Old Face" w:cs="Arial"/>
          <w:i/>
          <w:iCs/>
        </w:rPr>
        <w:t>riting utensils (pens/pencils)</w:t>
      </w:r>
    </w:p>
    <w:p w14:paraId="0DEC32C5" w14:textId="77777777" w:rsidR="00585807" w:rsidRDefault="00585807" w:rsidP="009449D4"/>
    <w:p w14:paraId="2407AA27" w14:textId="4A12CDA5" w:rsidR="009449D4" w:rsidRDefault="009449D4" w:rsidP="009449D4">
      <w:pPr>
        <w:jc w:val="center"/>
      </w:pPr>
      <w:r>
        <w:t>____________________________________________________________________________________</w:t>
      </w:r>
    </w:p>
    <w:p w14:paraId="55176CAA" w14:textId="77777777" w:rsidR="009449D4" w:rsidRDefault="009449D4" w:rsidP="009449D4">
      <w:pPr>
        <w:rPr>
          <w:rFonts w:ascii="Baskerville Old Face" w:hAnsi="Baskerville Old Face"/>
          <w:b/>
          <w:sz w:val="32"/>
          <w:u w:val="single"/>
        </w:rPr>
      </w:pPr>
    </w:p>
    <w:p w14:paraId="0D6BB421" w14:textId="77777777" w:rsidR="00585807" w:rsidRPr="009449D4" w:rsidRDefault="00585807" w:rsidP="00585807">
      <w:pPr>
        <w:jc w:val="center"/>
        <w:rPr>
          <w:rFonts w:ascii="Baskerville Old Face" w:hAnsi="Baskerville Old Face"/>
          <w:b/>
          <w:sz w:val="36"/>
          <w:u w:val="single"/>
        </w:rPr>
      </w:pPr>
      <w:r w:rsidRPr="009449D4">
        <w:rPr>
          <w:rFonts w:ascii="Baskerville Old Face" w:hAnsi="Baskerville Old Face"/>
          <w:b/>
          <w:sz w:val="36"/>
          <w:u w:val="single"/>
        </w:rPr>
        <w:t>What to Expect On the Weekly</w:t>
      </w:r>
    </w:p>
    <w:p w14:paraId="77EA0291" w14:textId="77777777" w:rsidR="00585807" w:rsidRDefault="00585807" w:rsidP="00585807">
      <w:pPr>
        <w:rPr>
          <w:rFonts w:ascii="Baskerville Old Face" w:hAnsi="Baskerville Old Face"/>
        </w:rPr>
      </w:pPr>
    </w:p>
    <w:p w14:paraId="677177CC" w14:textId="64C03451" w:rsidR="00585807" w:rsidRPr="009B529A" w:rsidRDefault="00585807" w:rsidP="00585807">
      <w:pPr>
        <w:rPr>
          <w:rFonts w:ascii="Baskerville Old Face" w:hAnsi="Baskerville Old Face"/>
          <w:sz w:val="28"/>
        </w:rPr>
      </w:pPr>
      <w:r w:rsidRPr="000A0B68">
        <w:rPr>
          <w:rFonts w:ascii="Baskerville Old Face" w:hAnsi="Baskerville Old Face"/>
          <w:b/>
          <w:sz w:val="28"/>
        </w:rPr>
        <w:t>Monday</w:t>
      </w:r>
      <w:r w:rsidRPr="009B529A">
        <w:rPr>
          <w:rFonts w:ascii="Baskerville Old Face" w:hAnsi="Baskerville Old Face"/>
          <w:sz w:val="28"/>
        </w:rPr>
        <w:t xml:space="preserve">- </w:t>
      </w:r>
      <w:r>
        <w:rPr>
          <w:rFonts w:ascii="Baskerville Old Face" w:hAnsi="Baskerville Old Face"/>
          <w:sz w:val="28"/>
        </w:rPr>
        <w:t xml:space="preserve">MUSIC MONDAY / </w:t>
      </w:r>
      <w:r w:rsidR="00DF6F3D">
        <w:rPr>
          <w:rFonts w:ascii="Baskerville Old Face" w:hAnsi="Baskerville Old Face"/>
          <w:sz w:val="28"/>
        </w:rPr>
        <w:t xml:space="preserve">VIDEO / REVIEW </w:t>
      </w:r>
    </w:p>
    <w:p w14:paraId="070DC885" w14:textId="77777777" w:rsidR="00585807" w:rsidRPr="009B529A" w:rsidRDefault="00585807" w:rsidP="00585807">
      <w:pPr>
        <w:rPr>
          <w:rFonts w:ascii="Baskerville Old Face" w:hAnsi="Baskerville Old Face"/>
          <w:sz w:val="28"/>
        </w:rPr>
      </w:pPr>
    </w:p>
    <w:p w14:paraId="36D25003" w14:textId="44B35BD8" w:rsidR="00585807" w:rsidRPr="009B529A" w:rsidRDefault="00585807" w:rsidP="00585807">
      <w:pPr>
        <w:rPr>
          <w:rFonts w:ascii="Baskerville Old Face" w:hAnsi="Baskerville Old Face"/>
          <w:sz w:val="28"/>
        </w:rPr>
      </w:pPr>
      <w:r w:rsidRPr="000A0B68">
        <w:rPr>
          <w:rFonts w:ascii="Baskerville Old Face" w:hAnsi="Baskerville Old Face"/>
          <w:b/>
          <w:sz w:val="28"/>
        </w:rPr>
        <w:t>Tuesday</w:t>
      </w:r>
      <w:r w:rsidRPr="009B529A">
        <w:rPr>
          <w:rFonts w:ascii="Baskerville Old Face" w:hAnsi="Baskerville Old Face"/>
          <w:sz w:val="28"/>
        </w:rPr>
        <w:t xml:space="preserve">- </w:t>
      </w:r>
      <w:r>
        <w:rPr>
          <w:rFonts w:ascii="Baskerville Old Face" w:hAnsi="Baskerville Old Face"/>
          <w:sz w:val="28"/>
        </w:rPr>
        <w:t>LECUTURE/</w:t>
      </w:r>
      <w:r w:rsidR="00DF6F3D">
        <w:rPr>
          <w:rFonts w:ascii="Baskerville Old Face" w:hAnsi="Baskerville Old Face"/>
          <w:sz w:val="28"/>
        </w:rPr>
        <w:t>ACTIVITY</w:t>
      </w:r>
      <w:r>
        <w:rPr>
          <w:rFonts w:ascii="Baskerville Old Face" w:hAnsi="Baskerville Old Face"/>
          <w:sz w:val="28"/>
        </w:rPr>
        <w:t>/</w:t>
      </w:r>
      <w:r w:rsidR="009449D4">
        <w:rPr>
          <w:rFonts w:ascii="Baskerville Old Face" w:hAnsi="Baskerville Old Face"/>
          <w:sz w:val="28"/>
        </w:rPr>
        <w:t>READING</w:t>
      </w:r>
      <w:r>
        <w:rPr>
          <w:rFonts w:ascii="Baskerville Old Face" w:hAnsi="Baskerville Old Face"/>
          <w:sz w:val="28"/>
        </w:rPr>
        <w:t>/VIDEO</w:t>
      </w:r>
    </w:p>
    <w:p w14:paraId="3D5457AF" w14:textId="77777777" w:rsidR="00585807" w:rsidRPr="009B529A" w:rsidRDefault="00585807" w:rsidP="00585807">
      <w:pPr>
        <w:rPr>
          <w:rFonts w:ascii="Baskerville Old Face" w:hAnsi="Baskerville Old Face"/>
          <w:sz w:val="28"/>
        </w:rPr>
      </w:pPr>
    </w:p>
    <w:p w14:paraId="67B4B12F" w14:textId="7EB08F12" w:rsidR="00585807" w:rsidRPr="009B529A" w:rsidRDefault="00585807" w:rsidP="00585807">
      <w:pPr>
        <w:rPr>
          <w:rFonts w:ascii="Baskerville Old Face" w:hAnsi="Baskerville Old Face"/>
          <w:sz w:val="28"/>
        </w:rPr>
      </w:pPr>
      <w:r w:rsidRPr="000A0B68">
        <w:rPr>
          <w:rFonts w:ascii="Baskerville Old Face" w:hAnsi="Baskerville Old Face"/>
          <w:b/>
          <w:sz w:val="28"/>
        </w:rPr>
        <w:t>Wednesday</w:t>
      </w:r>
      <w:r w:rsidRPr="009B529A">
        <w:rPr>
          <w:rFonts w:ascii="Baskerville Old Face" w:hAnsi="Baskerville Old Face"/>
          <w:sz w:val="28"/>
        </w:rPr>
        <w:t xml:space="preserve">- </w:t>
      </w:r>
      <w:r>
        <w:rPr>
          <w:rFonts w:ascii="Baskerville Old Face" w:hAnsi="Baskerville Old Face"/>
          <w:sz w:val="28"/>
        </w:rPr>
        <w:t>LECTURE/ACTIVITY/</w:t>
      </w:r>
      <w:r w:rsidR="00DF6F3D">
        <w:rPr>
          <w:rFonts w:ascii="Baskerville Old Face" w:hAnsi="Baskerville Old Face"/>
          <w:sz w:val="28"/>
        </w:rPr>
        <w:t>READING/VIDEO</w:t>
      </w:r>
    </w:p>
    <w:p w14:paraId="19FE4566" w14:textId="77777777" w:rsidR="00585807" w:rsidRPr="009B529A" w:rsidRDefault="00585807" w:rsidP="00585807">
      <w:pPr>
        <w:rPr>
          <w:rFonts w:ascii="Baskerville Old Face" w:hAnsi="Baskerville Old Face"/>
          <w:sz w:val="28"/>
        </w:rPr>
      </w:pPr>
    </w:p>
    <w:p w14:paraId="4AB90E0E" w14:textId="75DE5912" w:rsidR="00585807" w:rsidRPr="009B529A" w:rsidRDefault="00585807" w:rsidP="00585807">
      <w:pPr>
        <w:rPr>
          <w:rFonts w:ascii="Baskerville Old Face" w:hAnsi="Baskerville Old Face"/>
          <w:sz w:val="28"/>
        </w:rPr>
      </w:pPr>
      <w:r w:rsidRPr="000A0B68">
        <w:rPr>
          <w:rFonts w:ascii="Baskerville Old Face" w:hAnsi="Baskerville Old Face"/>
          <w:b/>
          <w:sz w:val="28"/>
        </w:rPr>
        <w:t>Thursday</w:t>
      </w:r>
      <w:r w:rsidRPr="009B529A">
        <w:rPr>
          <w:rFonts w:ascii="Baskerville Old Face" w:hAnsi="Baskerville Old Face"/>
          <w:sz w:val="28"/>
        </w:rPr>
        <w:t xml:space="preserve">- </w:t>
      </w:r>
      <w:r>
        <w:rPr>
          <w:rFonts w:ascii="Baskerville Old Face" w:hAnsi="Baskerville Old Face"/>
          <w:sz w:val="28"/>
        </w:rPr>
        <w:t>DISCUSSION/DEBATE</w:t>
      </w:r>
    </w:p>
    <w:p w14:paraId="385D0B2C" w14:textId="77777777" w:rsidR="00585807" w:rsidRPr="009B529A" w:rsidRDefault="00585807" w:rsidP="00585807">
      <w:pPr>
        <w:rPr>
          <w:rFonts w:ascii="Baskerville Old Face" w:hAnsi="Baskerville Old Face"/>
          <w:sz w:val="28"/>
        </w:rPr>
      </w:pPr>
    </w:p>
    <w:p w14:paraId="648279E3" w14:textId="717797AC" w:rsidR="00585807" w:rsidRPr="009B529A" w:rsidRDefault="00585807" w:rsidP="00585807">
      <w:pPr>
        <w:rPr>
          <w:rFonts w:ascii="Baskerville Old Face" w:hAnsi="Baskerville Old Face"/>
          <w:sz w:val="28"/>
        </w:rPr>
      </w:pPr>
      <w:r w:rsidRPr="000A0B68">
        <w:rPr>
          <w:rFonts w:ascii="Baskerville Old Face" w:hAnsi="Baskerville Old Face"/>
          <w:b/>
          <w:sz w:val="28"/>
        </w:rPr>
        <w:t>Friday</w:t>
      </w:r>
      <w:r w:rsidRPr="009B529A">
        <w:rPr>
          <w:rFonts w:ascii="Baskerville Old Face" w:hAnsi="Baskerville Old Face"/>
          <w:sz w:val="28"/>
        </w:rPr>
        <w:t xml:space="preserve">- </w:t>
      </w:r>
      <w:r>
        <w:rPr>
          <w:rFonts w:ascii="Baskerville Old Face" w:hAnsi="Baskerville Old Face"/>
          <w:sz w:val="28"/>
        </w:rPr>
        <w:t>Quiz or Rhyming / Journaling Wrap Up</w:t>
      </w:r>
    </w:p>
    <w:p w14:paraId="6A8D2B1F" w14:textId="77777777" w:rsidR="007A2415" w:rsidRDefault="007A2415" w:rsidP="00585807">
      <w:pPr>
        <w:jc w:val="center"/>
        <w:rPr>
          <w:rFonts w:ascii="Baskerville Old Face" w:eastAsia="Cambria" w:hAnsi="Baskerville Old Face"/>
          <w:b/>
          <w:sz w:val="28"/>
        </w:rPr>
      </w:pPr>
    </w:p>
    <w:p w14:paraId="7C8AF0AC" w14:textId="77777777" w:rsidR="00585807" w:rsidRDefault="00585807" w:rsidP="00585807">
      <w:pPr>
        <w:jc w:val="center"/>
        <w:rPr>
          <w:rFonts w:ascii="Baskerville Old Face" w:eastAsia="Cambria" w:hAnsi="Baskerville Old Face"/>
          <w:b/>
          <w:sz w:val="28"/>
        </w:rPr>
      </w:pPr>
      <w:r>
        <w:rPr>
          <w:rFonts w:ascii="Baskerville Old Face" w:eastAsia="Cambria" w:hAnsi="Baskerville Old Face"/>
          <w:b/>
          <w:sz w:val="28"/>
        </w:rPr>
        <w:t>------------------------------------------------------------------</w:t>
      </w:r>
    </w:p>
    <w:p w14:paraId="44BC23DF" w14:textId="77777777" w:rsidR="007A2415" w:rsidRDefault="007A2415" w:rsidP="00585807">
      <w:pPr>
        <w:jc w:val="center"/>
        <w:rPr>
          <w:rFonts w:ascii="Baskerville Old Face" w:eastAsia="Cambria" w:hAnsi="Baskerville Old Face"/>
          <w:b/>
          <w:sz w:val="32"/>
          <w:u w:val="single"/>
        </w:rPr>
      </w:pPr>
    </w:p>
    <w:p w14:paraId="52553ADE" w14:textId="77777777" w:rsidR="007A2415" w:rsidRDefault="007A2415" w:rsidP="00B80CF8">
      <w:pPr>
        <w:rPr>
          <w:rFonts w:ascii="Baskerville Old Face" w:eastAsia="Cambria" w:hAnsi="Baskerville Old Face"/>
          <w:b/>
          <w:sz w:val="32"/>
          <w:u w:val="single"/>
        </w:rPr>
      </w:pPr>
    </w:p>
    <w:p w14:paraId="793FF64F" w14:textId="77777777" w:rsidR="00585807" w:rsidRPr="009449D4" w:rsidRDefault="00585807" w:rsidP="00585807">
      <w:pPr>
        <w:jc w:val="center"/>
        <w:rPr>
          <w:rFonts w:ascii="Baskerville Old Face" w:eastAsia="Cambria" w:hAnsi="Baskerville Old Face"/>
          <w:b/>
          <w:sz w:val="36"/>
          <w:u w:val="single"/>
        </w:rPr>
      </w:pPr>
      <w:r w:rsidRPr="009449D4">
        <w:rPr>
          <w:rFonts w:ascii="Baskerville Old Face" w:eastAsia="Cambria" w:hAnsi="Baskerville Old Face"/>
          <w:b/>
          <w:sz w:val="36"/>
          <w:u w:val="single"/>
        </w:rPr>
        <w:t>Grading:</w:t>
      </w:r>
    </w:p>
    <w:p w14:paraId="25D93068" w14:textId="77777777" w:rsidR="00585807" w:rsidRPr="000B233C" w:rsidRDefault="00585807" w:rsidP="00585807">
      <w:pPr>
        <w:rPr>
          <w:rFonts w:ascii="Baskerville Old Face" w:eastAsia="Cambria" w:hAnsi="Baskerville Old Face"/>
          <w:b/>
        </w:rPr>
      </w:pPr>
    </w:p>
    <w:p w14:paraId="1822DB6D" w14:textId="77777777" w:rsidR="00585807" w:rsidRPr="000A0B68" w:rsidRDefault="00585807" w:rsidP="00585807">
      <w:pPr>
        <w:jc w:val="center"/>
        <w:rPr>
          <w:rFonts w:ascii="Baskerville Old Face" w:eastAsia="Cambria" w:hAnsi="Baskerville Old Face"/>
          <w:b/>
          <w:sz w:val="28"/>
        </w:rPr>
      </w:pPr>
      <w:r w:rsidRPr="000A0B68">
        <w:rPr>
          <w:rFonts w:ascii="Baskerville Old Face" w:eastAsia="Cambria" w:hAnsi="Baskerville Old Face"/>
          <w:b/>
          <w:sz w:val="28"/>
        </w:rPr>
        <w:t xml:space="preserve">Your grade will be determined by your effort in </w:t>
      </w:r>
      <w:r w:rsidRPr="000A0B68">
        <w:rPr>
          <w:rFonts w:ascii="Baskerville Old Face" w:eastAsia="Cambria" w:hAnsi="Baskerville Old Face"/>
          <w:b/>
          <w:sz w:val="28"/>
          <w:u w:val="single"/>
        </w:rPr>
        <w:t>4 areas</w:t>
      </w:r>
      <w:r w:rsidRPr="000A0B68">
        <w:rPr>
          <w:rFonts w:ascii="Baskerville Old Face" w:eastAsia="Cambria" w:hAnsi="Baskerville Old Face"/>
          <w:b/>
          <w:sz w:val="28"/>
        </w:rPr>
        <w:t>:</w:t>
      </w:r>
    </w:p>
    <w:p w14:paraId="0C48AFAE" w14:textId="77777777" w:rsidR="00585807" w:rsidRPr="000A0B68" w:rsidRDefault="00585807" w:rsidP="00585807">
      <w:pPr>
        <w:rPr>
          <w:rFonts w:ascii="Baskerville Old Face" w:eastAsia="Cambria" w:hAnsi="Baskerville Old Face"/>
          <w:b/>
          <w:sz w:val="28"/>
        </w:rPr>
      </w:pPr>
    </w:p>
    <w:p w14:paraId="5B8859D6" w14:textId="77777777" w:rsidR="00585807" w:rsidRPr="000A0B68" w:rsidRDefault="00585807" w:rsidP="00585807">
      <w:pPr>
        <w:rPr>
          <w:rFonts w:ascii="Baskerville Old Face" w:eastAsia="Cambria" w:hAnsi="Baskerville Old Face"/>
          <w:b/>
          <w:sz w:val="28"/>
        </w:rPr>
      </w:pPr>
      <w:r>
        <w:rPr>
          <w:rFonts w:ascii="Baskerville Old Face" w:eastAsia="Cambria" w:hAnsi="Baskerville Old Face"/>
          <w:b/>
          <w:sz w:val="28"/>
        </w:rPr>
        <w:t>Class Participation 30</w:t>
      </w:r>
      <w:r w:rsidRPr="000A0B68">
        <w:rPr>
          <w:rFonts w:ascii="Baskerville Old Face" w:eastAsia="Cambria" w:hAnsi="Baskerville Old Face"/>
          <w:b/>
          <w:sz w:val="28"/>
        </w:rPr>
        <w:t>%</w:t>
      </w:r>
    </w:p>
    <w:p w14:paraId="18EB465A" w14:textId="77777777" w:rsidR="00585807" w:rsidRPr="000A0B68" w:rsidRDefault="00585807" w:rsidP="00585807">
      <w:pPr>
        <w:rPr>
          <w:rFonts w:ascii="Baskerville Old Face" w:eastAsia="Cambria" w:hAnsi="Baskerville Old Face"/>
          <w:b/>
          <w:sz w:val="28"/>
        </w:rPr>
      </w:pPr>
    </w:p>
    <w:p w14:paraId="14F6BBD8" w14:textId="2B2C40AF" w:rsidR="00585807" w:rsidRPr="000A0B68" w:rsidRDefault="00D203F9" w:rsidP="00585807">
      <w:pPr>
        <w:rPr>
          <w:rFonts w:ascii="Baskerville Old Face" w:eastAsia="Cambria" w:hAnsi="Baskerville Old Face"/>
          <w:b/>
          <w:sz w:val="28"/>
        </w:rPr>
      </w:pPr>
      <w:r>
        <w:rPr>
          <w:rFonts w:ascii="Baskerville Old Face" w:eastAsia="Cambria" w:hAnsi="Baskerville Old Face"/>
          <w:b/>
          <w:sz w:val="28"/>
        </w:rPr>
        <w:t>Readings, Journal, and Homework 30</w:t>
      </w:r>
      <w:r w:rsidR="00585807" w:rsidRPr="000A0B68">
        <w:rPr>
          <w:rFonts w:ascii="Baskerville Old Face" w:eastAsia="Cambria" w:hAnsi="Baskerville Old Face"/>
          <w:b/>
          <w:sz w:val="28"/>
        </w:rPr>
        <w:t>%</w:t>
      </w:r>
    </w:p>
    <w:p w14:paraId="58911C71" w14:textId="77777777" w:rsidR="00585807" w:rsidRPr="000A0B68" w:rsidRDefault="00585807" w:rsidP="00585807">
      <w:pPr>
        <w:rPr>
          <w:rFonts w:ascii="Baskerville Old Face" w:eastAsia="Cambria" w:hAnsi="Baskerville Old Face"/>
          <w:b/>
          <w:sz w:val="28"/>
        </w:rPr>
      </w:pPr>
    </w:p>
    <w:p w14:paraId="51FD061F" w14:textId="79FC71B8" w:rsidR="00585807" w:rsidRPr="000A0B68" w:rsidRDefault="00585807" w:rsidP="00585807">
      <w:pPr>
        <w:rPr>
          <w:rFonts w:ascii="Baskerville Old Face" w:eastAsia="Cambria" w:hAnsi="Baskerville Old Face"/>
          <w:b/>
          <w:sz w:val="28"/>
        </w:rPr>
      </w:pPr>
      <w:r w:rsidRPr="000A0B68">
        <w:rPr>
          <w:rFonts w:ascii="Baskerville Old Face" w:eastAsia="Cambria" w:hAnsi="Baskerville Old Face"/>
          <w:b/>
          <w:sz w:val="28"/>
        </w:rPr>
        <w:t>Q</w:t>
      </w:r>
      <w:r>
        <w:rPr>
          <w:rFonts w:ascii="Baskerville Old Face" w:eastAsia="Cambria" w:hAnsi="Baskerville Old Face"/>
          <w:b/>
          <w:sz w:val="28"/>
        </w:rPr>
        <w:t>uizzes</w:t>
      </w:r>
      <w:r w:rsidR="00DF6F3D">
        <w:rPr>
          <w:rFonts w:ascii="Baskerville Old Face" w:eastAsia="Cambria" w:hAnsi="Baskerville Old Face"/>
          <w:b/>
          <w:sz w:val="28"/>
        </w:rPr>
        <w:t>/Gut Checks</w:t>
      </w:r>
      <w:r>
        <w:rPr>
          <w:rFonts w:ascii="Baskerville Old Face" w:eastAsia="Cambria" w:hAnsi="Baskerville Old Face"/>
          <w:b/>
          <w:sz w:val="28"/>
        </w:rPr>
        <w:t xml:space="preserve"> 20</w:t>
      </w:r>
      <w:r w:rsidRPr="000A0B68">
        <w:rPr>
          <w:rFonts w:ascii="Baskerville Old Face" w:eastAsia="Cambria" w:hAnsi="Baskerville Old Face"/>
          <w:b/>
          <w:sz w:val="28"/>
        </w:rPr>
        <w:t>%</w:t>
      </w:r>
    </w:p>
    <w:p w14:paraId="72E0C2C1" w14:textId="77777777" w:rsidR="00585807" w:rsidRPr="000A0B68" w:rsidRDefault="00585807" w:rsidP="00585807">
      <w:pPr>
        <w:rPr>
          <w:rFonts w:ascii="Baskerville Old Face" w:eastAsia="Cambria" w:hAnsi="Baskerville Old Face"/>
          <w:b/>
          <w:sz w:val="28"/>
        </w:rPr>
      </w:pPr>
    </w:p>
    <w:p w14:paraId="339C4ABE" w14:textId="15DF9E07" w:rsidR="00585807" w:rsidRPr="000A0B68" w:rsidRDefault="00D203F9" w:rsidP="00585807">
      <w:pPr>
        <w:rPr>
          <w:rFonts w:ascii="Baskerville Old Face" w:eastAsia="Cambria" w:hAnsi="Baskerville Old Face"/>
          <w:b/>
          <w:sz w:val="28"/>
        </w:rPr>
      </w:pPr>
      <w:r>
        <w:rPr>
          <w:rFonts w:ascii="Baskerville Old Face" w:eastAsia="Cambria" w:hAnsi="Baskerville Old Face"/>
          <w:b/>
          <w:sz w:val="28"/>
        </w:rPr>
        <w:t>Tests/Summative Assessments 20</w:t>
      </w:r>
      <w:r w:rsidR="00585807" w:rsidRPr="000A0B68">
        <w:rPr>
          <w:rFonts w:ascii="Baskerville Old Face" w:eastAsia="Cambria" w:hAnsi="Baskerville Old Face"/>
          <w:b/>
          <w:sz w:val="28"/>
        </w:rPr>
        <w:t>%</w:t>
      </w:r>
    </w:p>
    <w:p w14:paraId="7CD7CEBC" w14:textId="77777777" w:rsidR="006C286A" w:rsidRDefault="006C286A"/>
    <w:p w14:paraId="1278F601" w14:textId="28747F3E" w:rsidR="00D203F9" w:rsidRPr="00D203F9" w:rsidRDefault="00D203F9" w:rsidP="00D203F9">
      <w:pPr>
        <w:jc w:val="center"/>
      </w:pPr>
      <w:r>
        <w:t>_________________________________________________________________________</w:t>
      </w:r>
    </w:p>
    <w:p w14:paraId="6CDE076D" w14:textId="77777777" w:rsidR="004F7F0A" w:rsidRDefault="004F7F0A" w:rsidP="004F7F0A">
      <w:pPr>
        <w:jc w:val="center"/>
        <w:rPr>
          <w:b/>
          <w:sz w:val="28"/>
          <w:u w:val="single"/>
        </w:rPr>
      </w:pPr>
      <w:r w:rsidRPr="009B529A">
        <w:rPr>
          <w:b/>
          <w:sz w:val="28"/>
          <w:u w:val="single"/>
        </w:rPr>
        <w:t>Class Participation</w:t>
      </w:r>
      <w:r>
        <w:rPr>
          <w:b/>
          <w:sz w:val="28"/>
          <w:u w:val="single"/>
        </w:rPr>
        <w:t xml:space="preserve"> = 30% of your grade</w:t>
      </w:r>
    </w:p>
    <w:p w14:paraId="3F14CA33" w14:textId="77777777" w:rsidR="00D203F9" w:rsidRDefault="00D203F9" w:rsidP="00D203F9">
      <w:pPr>
        <w:jc w:val="center"/>
      </w:pPr>
      <w:r>
        <w:t>Each class period will be worth five points. You are expected to put the points you think you earned up on the grading sheet in the classroom after every class. I will review this point sheet at the end of the week.</w:t>
      </w:r>
    </w:p>
    <w:p w14:paraId="1CCFC7A0" w14:textId="77777777" w:rsidR="004F7F0A" w:rsidRPr="00A64039" w:rsidRDefault="004F7F0A" w:rsidP="004F7F0A">
      <w:pPr>
        <w:rPr>
          <w:sz w:val="22"/>
        </w:rPr>
      </w:pPr>
      <w:r w:rsidRPr="00A64039">
        <w:rPr>
          <w:sz w:val="22"/>
        </w:rPr>
        <w:t>Each class will be worth</w:t>
      </w:r>
      <w:r>
        <w:rPr>
          <w:sz w:val="22"/>
        </w:rPr>
        <w:t>:</w:t>
      </w:r>
      <w:r w:rsidRPr="00A64039">
        <w:rPr>
          <w:sz w:val="22"/>
        </w:rPr>
        <w:t xml:space="preserve"> </w:t>
      </w:r>
      <w:r w:rsidRPr="007A32F5">
        <w:rPr>
          <w:sz w:val="32"/>
        </w:rPr>
        <w:t>5 points.</w:t>
      </w:r>
    </w:p>
    <w:p w14:paraId="6A2A15AC" w14:textId="77777777" w:rsidR="004F7F0A" w:rsidRPr="009A66F3" w:rsidRDefault="004F7F0A" w:rsidP="004F7F0A">
      <w:pPr>
        <w:rPr>
          <w:sz w:val="28"/>
        </w:rPr>
      </w:pPr>
      <w:r w:rsidRPr="000A0B68">
        <w:rPr>
          <w:sz w:val="28"/>
        </w:rPr>
        <w:t>You get points by:</w:t>
      </w:r>
    </w:p>
    <w:p w14:paraId="6B8E4B70" w14:textId="77777777" w:rsidR="004F7F0A" w:rsidRPr="009A66F3" w:rsidRDefault="004F7F0A" w:rsidP="004F7F0A">
      <w:pPr>
        <w:pStyle w:val="ListParagraph"/>
        <w:numPr>
          <w:ilvl w:val="1"/>
          <w:numId w:val="1"/>
        </w:numPr>
        <w:spacing w:line="240" w:lineRule="auto"/>
      </w:pPr>
      <w:r w:rsidRPr="009A66F3">
        <w:t>Showing up to class on time.</w:t>
      </w:r>
    </w:p>
    <w:p w14:paraId="4CF0ED5D" w14:textId="77777777" w:rsidR="004F7F0A" w:rsidRPr="009A66F3" w:rsidRDefault="004F7F0A" w:rsidP="004F7F0A">
      <w:pPr>
        <w:pStyle w:val="ListParagraph"/>
        <w:numPr>
          <w:ilvl w:val="1"/>
          <w:numId w:val="1"/>
        </w:numPr>
        <w:spacing w:line="240" w:lineRule="auto"/>
      </w:pPr>
      <w:r w:rsidRPr="009A66F3">
        <w:t xml:space="preserve">Being respectful </w:t>
      </w:r>
      <w:proofErr w:type="gramStart"/>
      <w:r w:rsidRPr="009A66F3">
        <w:t>to me or you classmates</w:t>
      </w:r>
      <w:proofErr w:type="gramEnd"/>
      <w:r w:rsidRPr="009A66F3">
        <w:t>.</w:t>
      </w:r>
    </w:p>
    <w:p w14:paraId="51CEF55B" w14:textId="77777777" w:rsidR="004F7F0A" w:rsidRPr="009A66F3" w:rsidRDefault="004F7F0A" w:rsidP="004F7F0A">
      <w:pPr>
        <w:pStyle w:val="ListParagraph"/>
        <w:numPr>
          <w:ilvl w:val="1"/>
          <w:numId w:val="1"/>
        </w:numPr>
        <w:spacing w:line="240" w:lineRule="auto"/>
      </w:pPr>
      <w:r w:rsidRPr="009A66F3">
        <w:t>Helping Mr. McLain manage the class.</w:t>
      </w:r>
    </w:p>
    <w:p w14:paraId="0BA78578" w14:textId="77777777" w:rsidR="004F7F0A" w:rsidRPr="009A66F3" w:rsidRDefault="004F7F0A" w:rsidP="004F7F0A">
      <w:pPr>
        <w:pStyle w:val="ListParagraph"/>
        <w:numPr>
          <w:ilvl w:val="1"/>
          <w:numId w:val="1"/>
        </w:numPr>
        <w:spacing w:line="240" w:lineRule="auto"/>
      </w:pPr>
      <w:r w:rsidRPr="009A66F3">
        <w:t>Doing all the quick writes/taking notes/answering questions.</w:t>
      </w:r>
    </w:p>
    <w:p w14:paraId="34B8052A" w14:textId="77777777" w:rsidR="004F7F0A" w:rsidRPr="009A66F3" w:rsidRDefault="004F7F0A" w:rsidP="004F7F0A">
      <w:pPr>
        <w:pStyle w:val="ListParagraph"/>
        <w:numPr>
          <w:ilvl w:val="1"/>
          <w:numId w:val="1"/>
        </w:numPr>
        <w:spacing w:line="240" w:lineRule="auto"/>
      </w:pPr>
      <w:r w:rsidRPr="009A66F3">
        <w:t>Focusing on in-class assignments.</w:t>
      </w:r>
    </w:p>
    <w:p w14:paraId="12AAFB6B" w14:textId="77777777" w:rsidR="004F7F0A" w:rsidRPr="009A66F3" w:rsidRDefault="004F7F0A" w:rsidP="004F7F0A">
      <w:pPr>
        <w:pStyle w:val="ListParagraph"/>
        <w:numPr>
          <w:ilvl w:val="1"/>
          <w:numId w:val="1"/>
        </w:numPr>
        <w:spacing w:line="240" w:lineRule="auto"/>
      </w:pPr>
      <w:r w:rsidRPr="009A66F3">
        <w:t>Asking questions.</w:t>
      </w:r>
    </w:p>
    <w:p w14:paraId="447C0592" w14:textId="77777777" w:rsidR="004F7F0A" w:rsidRPr="009A66F3" w:rsidRDefault="004F7F0A" w:rsidP="004F7F0A">
      <w:pPr>
        <w:pStyle w:val="ListParagraph"/>
        <w:numPr>
          <w:ilvl w:val="1"/>
          <w:numId w:val="1"/>
        </w:numPr>
        <w:spacing w:line="240" w:lineRule="auto"/>
      </w:pPr>
      <w:r w:rsidRPr="009A66F3">
        <w:t>Partaking in discussions.</w:t>
      </w:r>
    </w:p>
    <w:p w14:paraId="64EE99BD" w14:textId="77777777" w:rsidR="004F7F0A" w:rsidRPr="009B529A" w:rsidRDefault="004F7F0A" w:rsidP="004F7F0A">
      <w:pPr>
        <w:rPr>
          <w:sz w:val="22"/>
        </w:rPr>
      </w:pPr>
    </w:p>
    <w:p w14:paraId="308CD07C" w14:textId="77777777" w:rsidR="004F7F0A" w:rsidRPr="009A66F3" w:rsidRDefault="004F7F0A" w:rsidP="004F7F0A">
      <w:pPr>
        <w:rPr>
          <w:sz w:val="28"/>
        </w:rPr>
      </w:pPr>
      <w:r w:rsidRPr="000A0B68">
        <w:rPr>
          <w:sz w:val="28"/>
        </w:rPr>
        <w:t>You lose points by:</w:t>
      </w:r>
    </w:p>
    <w:p w14:paraId="2527034F" w14:textId="77777777" w:rsidR="004F7F0A" w:rsidRPr="009A66F3" w:rsidRDefault="004F7F0A" w:rsidP="004F7F0A">
      <w:pPr>
        <w:pStyle w:val="ListParagraph"/>
        <w:numPr>
          <w:ilvl w:val="0"/>
          <w:numId w:val="2"/>
        </w:numPr>
        <w:spacing w:line="240" w:lineRule="auto"/>
      </w:pPr>
      <w:r w:rsidRPr="009A66F3">
        <w:t>Not coming to class.</w:t>
      </w:r>
    </w:p>
    <w:p w14:paraId="64B6B481" w14:textId="77777777" w:rsidR="004F7F0A" w:rsidRPr="009A66F3" w:rsidRDefault="004F7F0A" w:rsidP="004F7F0A">
      <w:pPr>
        <w:pStyle w:val="ListParagraph"/>
        <w:numPr>
          <w:ilvl w:val="0"/>
          <w:numId w:val="2"/>
        </w:numPr>
        <w:spacing w:line="240" w:lineRule="auto"/>
      </w:pPr>
      <w:r w:rsidRPr="009A66F3">
        <w:t>Showing up late.</w:t>
      </w:r>
    </w:p>
    <w:p w14:paraId="5037ABA7" w14:textId="77777777" w:rsidR="004F7F0A" w:rsidRPr="009A66F3" w:rsidRDefault="004F7F0A" w:rsidP="004F7F0A">
      <w:pPr>
        <w:pStyle w:val="ListParagraph"/>
        <w:numPr>
          <w:ilvl w:val="0"/>
          <w:numId w:val="2"/>
        </w:numPr>
        <w:spacing w:line="240" w:lineRule="auto"/>
      </w:pPr>
      <w:r w:rsidRPr="009A66F3">
        <w:t>Failing to answer questions in your notebook.</w:t>
      </w:r>
    </w:p>
    <w:p w14:paraId="02C10A00" w14:textId="77777777" w:rsidR="004F7F0A" w:rsidRPr="009A66F3" w:rsidRDefault="004F7F0A" w:rsidP="004F7F0A">
      <w:pPr>
        <w:pStyle w:val="ListParagraph"/>
        <w:numPr>
          <w:ilvl w:val="0"/>
          <w:numId w:val="2"/>
        </w:numPr>
        <w:spacing w:line="240" w:lineRule="auto"/>
      </w:pPr>
      <w:r w:rsidRPr="009A66F3">
        <w:t>Failing to take notes.</w:t>
      </w:r>
    </w:p>
    <w:p w14:paraId="42A95DCB" w14:textId="77777777" w:rsidR="004F7F0A" w:rsidRPr="009A66F3" w:rsidRDefault="004F7F0A" w:rsidP="004F7F0A">
      <w:pPr>
        <w:pStyle w:val="ListParagraph"/>
        <w:numPr>
          <w:ilvl w:val="0"/>
          <w:numId w:val="2"/>
        </w:numPr>
        <w:spacing w:line="240" w:lineRule="auto"/>
      </w:pPr>
      <w:r w:rsidRPr="009A66F3">
        <w:t>Disrupting class (especially- talking while someone else is talking).</w:t>
      </w:r>
    </w:p>
    <w:p w14:paraId="76800CA3" w14:textId="77777777" w:rsidR="004F7F0A" w:rsidRPr="009A66F3" w:rsidRDefault="004F7F0A" w:rsidP="004F7F0A">
      <w:pPr>
        <w:pStyle w:val="ListParagraph"/>
        <w:numPr>
          <w:ilvl w:val="0"/>
          <w:numId w:val="2"/>
        </w:numPr>
        <w:spacing w:line="240" w:lineRule="auto"/>
      </w:pPr>
      <w:r w:rsidRPr="009A66F3">
        <w:t xml:space="preserve">Being disrespectful to </w:t>
      </w:r>
      <w:proofErr w:type="gramStart"/>
      <w:r w:rsidRPr="009A66F3">
        <w:t>me or your classmates</w:t>
      </w:r>
      <w:proofErr w:type="gramEnd"/>
      <w:r w:rsidRPr="009A66F3">
        <w:t>.</w:t>
      </w:r>
    </w:p>
    <w:p w14:paraId="2971BC88" w14:textId="77777777" w:rsidR="004F7F0A" w:rsidRPr="009A66F3" w:rsidRDefault="004F7F0A" w:rsidP="004F7F0A">
      <w:pPr>
        <w:pStyle w:val="ListParagraph"/>
        <w:numPr>
          <w:ilvl w:val="0"/>
          <w:numId w:val="2"/>
        </w:numPr>
        <w:spacing w:line="240" w:lineRule="auto"/>
      </w:pPr>
      <w:r w:rsidRPr="009A66F3">
        <w:t>Failing to work on your assignment.</w:t>
      </w:r>
    </w:p>
    <w:p w14:paraId="0B5A75DE" w14:textId="77777777" w:rsidR="004F7F0A" w:rsidRPr="009A66F3" w:rsidRDefault="004F7F0A" w:rsidP="004F7F0A">
      <w:pPr>
        <w:pStyle w:val="ListParagraph"/>
        <w:numPr>
          <w:ilvl w:val="0"/>
          <w:numId w:val="2"/>
        </w:numPr>
        <w:spacing w:line="240" w:lineRule="auto"/>
      </w:pPr>
      <w:r w:rsidRPr="009A66F3">
        <w:t>Sleeping in class.</w:t>
      </w:r>
    </w:p>
    <w:p w14:paraId="48F349B4" w14:textId="29A637F4" w:rsidR="004F7F0A" w:rsidRPr="00D203F9" w:rsidRDefault="004F7F0A" w:rsidP="004F7F0A">
      <w:pPr>
        <w:pStyle w:val="ListParagraph"/>
        <w:numPr>
          <w:ilvl w:val="0"/>
          <w:numId w:val="2"/>
        </w:numPr>
        <w:spacing w:line="240" w:lineRule="auto"/>
      </w:pPr>
      <w:r w:rsidRPr="009A66F3">
        <w:t>Using your phone in class.</w:t>
      </w:r>
    </w:p>
    <w:p w14:paraId="74EF23D8" w14:textId="77777777" w:rsidR="00E2620E" w:rsidRDefault="00E2620E" w:rsidP="004F7F0A">
      <w:pPr>
        <w:jc w:val="center"/>
        <w:rPr>
          <w:b/>
          <w:sz w:val="28"/>
          <w:u w:val="single"/>
        </w:rPr>
      </w:pPr>
    </w:p>
    <w:p w14:paraId="385F68CA" w14:textId="21CAC836" w:rsidR="004F7F0A" w:rsidRPr="000A0B68" w:rsidRDefault="00D203F9" w:rsidP="004F7F0A">
      <w:pPr>
        <w:jc w:val="center"/>
        <w:rPr>
          <w:b/>
          <w:sz w:val="28"/>
          <w:u w:val="single"/>
        </w:rPr>
      </w:pPr>
      <w:r>
        <w:rPr>
          <w:b/>
          <w:sz w:val="28"/>
          <w:u w:val="single"/>
        </w:rPr>
        <w:t>Readings, Journal, and Homework</w:t>
      </w:r>
      <w:r w:rsidR="004F7F0A">
        <w:rPr>
          <w:b/>
          <w:sz w:val="28"/>
          <w:u w:val="single"/>
        </w:rPr>
        <w:t>= 25% of your grade</w:t>
      </w:r>
    </w:p>
    <w:p w14:paraId="40E57031" w14:textId="77777777" w:rsidR="00E2620E" w:rsidRDefault="00E2620E" w:rsidP="00D203F9">
      <w:pPr>
        <w:jc w:val="center"/>
        <w:rPr>
          <w:b/>
          <w:u w:val="single"/>
        </w:rPr>
      </w:pPr>
    </w:p>
    <w:p w14:paraId="0A130B1C" w14:textId="77777777" w:rsidR="00D203F9" w:rsidRDefault="00D203F9" w:rsidP="00D203F9">
      <w:pPr>
        <w:jc w:val="center"/>
        <w:rPr>
          <w:b/>
          <w:u w:val="single"/>
        </w:rPr>
      </w:pPr>
      <w:r w:rsidRPr="00097DC9">
        <w:rPr>
          <w:b/>
          <w:u w:val="single"/>
        </w:rPr>
        <w:t>JOURNAL</w:t>
      </w:r>
      <w:r>
        <w:rPr>
          <w:b/>
          <w:u w:val="single"/>
        </w:rPr>
        <w:t xml:space="preserve">  / RAP UP</w:t>
      </w:r>
    </w:p>
    <w:p w14:paraId="1DA77982" w14:textId="26370982" w:rsidR="00D203F9" w:rsidRDefault="00D203F9" w:rsidP="00D203F9">
      <w:r>
        <w:t xml:space="preserve">Every other Friday I will be asking for you to write either a two-paragraph journal entry or an 8 bar rap. I will throw on a beat and we will write. This will help you develop your writing skills and enhance our ability to communicate with each other throughout the year and beyond. </w:t>
      </w:r>
    </w:p>
    <w:p w14:paraId="65922205" w14:textId="77777777" w:rsidR="009449D4" w:rsidRDefault="009449D4" w:rsidP="00B80CF8">
      <w:pPr>
        <w:rPr>
          <w:b/>
          <w:u w:val="single"/>
        </w:rPr>
      </w:pPr>
    </w:p>
    <w:p w14:paraId="3CED2BB8" w14:textId="77777777" w:rsidR="00D203F9" w:rsidRPr="00E04198" w:rsidRDefault="00D203F9" w:rsidP="00D203F9">
      <w:pPr>
        <w:jc w:val="center"/>
        <w:rPr>
          <w:b/>
          <w:u w:val="single"/>
        </w:rPr>
      </w:pPr>
      <w:r>
        <w:rPr>
          <w:b/>
          <w:u w:val="single"/>
        </w:rPr>
        <w:t>TWO</w:t>
      </w:r>
      <w:r w:rsidRPr="00E04198">
        <w:rPr>
          <w:b/>
          <w:u w:val="single"/>
        </w:rPr>
        <w:t xml:space="preserve"> READINGS PER WEEK</w:t>
      </w:r>
    </w:p>
    <w:p w14:paraId="2E520EB3" w14:textId="1C6269BD" w:rsidR="00E2620E" w:rsidRPr="00B80CF8" w:rsidRDefault="00D203F9" w:rsidP="00B80CF8">
      <w:r>
        <w:t xml:space="preserve">Expect to have at least </w:t>
      </w:r>
      <w:r w:rsidRPr="009F2E8C">
        <w:rPr>
          <w:u w:val="single"/>
        </w:rPr>
        <w:t>two</w:t>
      </w:r>
      <w:r>
        <w:rPr>
          <w:u w:val="single"/>
        </w:rPr>
        <w:t xml:space="preserve"> reading assignments </w:t>
      </w:r>
      <w:r w:rsidRPr="009F2E8C">
        <w:rPr>
          <w:u w:val="single"/>
        </w:rPr>
        <w:t>per week</w:t>
      </w:r>
      <w:r>
        <w:t xml:space="preserve"> that will be worth 10 points each. These will be handed out and posted on Google Classroom. These should be turned into me or posted on Google Classroom by Friday of every week.</w:t>
      </w:r>
    </w:p>
    <w:p w14:paraId="08F513D1" w14:textId="3CDFE8B4" w:rsidR="00D203F9" w:rsidRDefault="00D203F9" w:rsidP="00D203F9">
      <w:pPr>
        <w:jc w:val="center"/>
        <w:rPr>
          <w:b/>
          <w:u w:val="single"/>
        </w:rPr>
      </w:pPr>
      <w:r>
        <w:rPr>
          <w:b/>
          <w:u w:val="single"/>
        </w:rPr>
        <w:t>Homework</w:t>
      </w:r>
      <w:r w:rsidR="00E2620E">
        <w:rPr>
          <w:b/>
          <w:u w:val="single"/>
        </w:rPr>
        <w:t>- Google Classroom Assignments</w:t>
      </w:r>
    </w:p>
    <w:p w14:paraId="427A4990" w14:textId="0EC1D39D" w:rsidR="004F7F0A" w:rsidRPr="00D203F9" w:rsidRDefault="00D203F9" w:rsidP="00E2620E">
      <w:pPr>
        <w:jc w:val="center"/>
      </w:pPr>
      <w:r>
        <w:t xml:space="preserve">A significant amount of learning happens outside the classroom. In college the majority of the work is done at home. </w:t>
      </w:r>
      <w:r w:rsidR="00E2620E">
        <w:t xml:space="preserve">Bare minimum- </w:t>
      </w:r>
      <w:proofErr w:type="gramStart"/>
      <w:r>
        <w:t>You</w:t>
      </w:r>
      <w:proofErr w:type="gramEnd"/>
      <w:r>
        <w:t xml:space="preserve"> will be expected to watch and comment on at least 3 videos in </w:t>
      </w:r>
      <w:r w:rsidRPr="00E2620E">
        <w:rPr>
          <w:b/>
        </w:rPr>
        <w:t xml:space="preserve">Google Classroom </w:t>
      </w:r>
      <w:r>
        <w:t>every week.</w:t>
      </w:r>
    </w:p>
    <w:p w14:paraId="68BD54C5" w14:textId="77777777" w:rsidR="00D203F9" w:rsidRDefault="00D203F9" w:rsidP="00D203F9">
      <w:pPr>
        <w:jc w:val="center"/>
        <w:rPr>
          <w:b/>
          <w:sz w:val="28"/>
          <w:u w:val="single"/>
        </w:rPr>
      </w:pPr>
    </w:p>
    <w:p w14:paraId="4467D098" w14:textId="3AC8695A" w:rsidR="004F7F0A" w:rsidRPr="009449D4" w:rsidRDefault="004F7F0A" w:rsidP="00D203F9">
      <w:pPr>
        <w:jc w:val="center"/>
        <w:rPr>
          <w:b/>
          <w:sz w:val="28"/>
          <w:u w:val="single"/>
        </w:rPr>
      </w:pPr>
      <w:r w:rsidRPr="009449D4">
        <w:rPr>
          <w:b/>
          <w:sz w:val="28"/>
          <w:u w:val="single"/>
        </w:rPr>
        <w:t>Quizzes= 20% of your grade</w:t>
      </w:r>
    </w:p>
    <w:p w14:paraId="16C0E9B5" w14:textId="09791276" w:rsidR="004F7F0A" w:rsidRPr="009449D4" w:rsidRDefault="004F7F0A" w:rsidP="004F7F0A">
      <w:r w:rsidRPr="009449D4">
        <w:t xml:space="preserve">Every other Friday we will have a quiz on the material covered during the week. These quizzes will either be multiple choice or short answers. </w:t>
      </w:r>
      <w:r w:rsidR="00D203F9" w:rsidRPr="009449D4">
        <w:t xml:space="preserve">You will also have Gut Checks throughout the week. </w:t>
      </w:r>
      <w:r w:rsidRPr="009449D4">
        <w:t xml:space="preserve">These are basically pop quizzes that I will be giving throughout the year to begin class. </w:t>
      </w:r>
    </w:p>
    <w:p w14:paraId="4304E740" w14:textId="77777777" w:rsidR="004F7F0A" w:rsidRPr="009449D4" w:rsidRDefault="004F7F0A" w:rsidP="004F7F0A">
      <w:pPr>
        <w:jc w:val="center"/>
        <w:rPr>
          <w:b/>
          <w:sz w:val="32"/>
          <w:u w:val="single"/>
        </w:rPr>
      </w:pPr>
    </w:p>
    <w:p w14:paraId="2E286ADA" w14:textId="77777777" w:rsidR="004F7F0A" w:rsidRPr="009449D4" w:rsidRDefault="004F7F0A" w:rsidP="004F7F0A">
      <w:pPr>
        <w:jc w:val="center"/>
        <w:rPr>
          <w:b/>
          <w:sz w:val="28"/>
          <w:u w:val="single"/>
        </w:rPr>
      </w:pPr>
      <w:r w:rsidRPr="009449D4">
        <w:rPr>
          <w:b/>
          <w:sz w:val="28"/>
          <w:u w:val="single"/>
        </w:rPr>
        <w:t>Tests/Summative Assessments= 25% of your grade</w:t>
      </w:r>
    </w:p>
    <w:p w14:paraId="2EEE441C" w14:textId="23F10CD4" w:rsidR="004F7F0A" w:rsidRPr="009449D4" w:rsidRDefault="004F7F0A" w:rsidP="00E2620E">
      <w:r w:rsidRPr="009449D4">
        <w:t xml:space="preserve">Tests will be given at the end of each unit. I will also be assigning presentations, creative projects, and essays to </w:t>
      </w:r>
      <w:r w:rsidR="00E2620E" w:rsidRPr="009449D4">
        <w:t>assess learning.</w:t>
      </w:r>
    </w:p>
    <w:p w14:paraId="05B7B59A" w14:textId="77777777" w:rsidR="004F7F0A" w:rsidRDefault="004F7F0A" w:rsidP="009F2E8C">
      <w:pPr>
        <w:jc w:val="center"/>
        <w:rPr>
          <w:b/>
          <w:sz w:val="32"/>
          <w:u w:val="single"/>
        </w:rPr>
      </w:pPr>
    </w:p>
    <w:tbl>
      <w:tblPr>
        <w:tblStyle w:val="TableGrid1"/>
        <w:tblpPr w:leftFromText="180" w:rightFromText="180" w:vertAnchor="text" w:horzAnchor="page" w:tblpX="8209" w:tblpY="1574"/>
        <w:tblW w:w="0" w:type="auto"/>
        <w:tblLayout w:type="fixed"/>
        <w:tblLook w:val="04A0" w:firstRow="1" w:lastRow="0" w:firstColumn="1" w:lastColumn="0" w:noHBand="0" w:noVBand="1"/>
      </w:tblPr>
      <w:tblGrid>
        <w:gridCol w:w="1075"/>
        <w:gridCol w:w="2446"/>
      </w:tblGrid>
      <w:tr w:rsidR="00E2620E" w:rsidRPr="00C638B0" w14:paraId="3EF414EF" w14:textId="77777777" w:rsidTr="00E2620E">
        <w:trPr>
          <w:trHeight w:val="258"/>
        </w:trPr>
        <w:tc>
          <w:tcPr>
            <w:tcW w:w="1075" w:type="dxa"/>
            <w:tcBorders>
              <w:bottom w:val="single" w:sz="4" w:space="0" w:color="auto"/>
            </w:tcBorders>
            <w:vAlign w:val="center"/>
          </w:tcPr>
          <w:p w14:paraId="1448F021" w14:textId="77777777" w:rsidR="00E2620E" w:rsidRPr="00C638B0" w:rsidRDefault="00E2620E" w:rsidP="00E2620E">
            <w:pPr>
              <w:autoSpaceDE w:val="0"/>
              <w:autoSpaceDN w:val="0"/>
              <w:adjustRightInd w:val="0"/>
              <w:jc w:val="center"/>
              <w:rPr>
                <w:b/>
                <w:sz w:val="28"/>
                <w:szCs w:val="20"/>
              </w:rPr>
            </w:pPr>
            <w:r w:rsidRPr="00C638B0">
              <w:rPr>
                <w:b/>
                <w:sz w:val="28"/>
                <w:szCs w:val="20"/>
              </w:rPr>
              <w:t>Grade</w:t>
            </w:r>
          </w:p>
          <w:p w14:paraId="4D30D3AA" w14:textId="77777777" w:rsidR="00E2620E" w:rsidRPr="00C638B0" w:rsidRDefault="00E2620E" w:rsidP="00E2620E">
            <w:pPr>
              <w:autoSpaceDE w:val="0"/>
              <w:autoSpaceDN w:val="0"/>
              <w:adjustRightInd w:val="0"/>
              <w:jc w:val="center"/>
              <w:rPr>
                <w:b/>
                <w:sz w:val="28"/>
                <w:szCs w:val="20"/>
              </w:rPr>
            </w:pPr>
            <w:r w:rsidRPr="00C638B0">
              <w:rPr>
                <w:b/>
                <w:sz w:val="28"/>
                <w:szCs w:val="20"/>
              </w:rPr>
              <w:t>Scale</w:t>
            </w:r>
          </w:p>
        </w:tc>
        <w:tc>
          <w:tcPr>
            <w:tcW w:w="2446" w:type="dxa"/>
            <w:tcBorders>
              <w:bottom w:val="single" w:sz="4" w:space="0" w:color="auto"/>
            </w:tcBorders>
            <w:vAlign w:val="center"/>
          </w:tcPr>
          <w:p w14:paraId="65350B01" w14:textId="77777777" w:rsidR="00E2620E" w:rsidRPr="00C638B0" w:rsidRDefault="00E2620E" w:rsidP="00E2620E">
            <w:pPr>
              <w:autoSpaceDE w:val="0"/>
              <w:autoSpaceDN w:val="0"/>
              <w:adjustRightInd w:val="0"/>
              <w:jc w:val="center"/>
              <w:rPr>
                <w:b/>
                <w:sz w:val="28"/>
                <w:szCs w:val="20"/>
              </w:rPr>
            </w:pPr>
          </w:p>
        </w:tc>
      </w:tr>
      <w:tr w:rsidR="00E2620E" w:rsidRPr="00C638B0" w14:paraId="01D93304" w14:textId="77777777" w:rsidTr="00E2620E">
        <w:trPr>
          <w:trHeight w:val="155"/>
        </w:trPr>
        <w:tc>
          <w:tcPr>
            <w:tcW w:w="1075" w:type="dxa"/>
            <w:tcBorders>
              <w:bottom w:val="nil"/>
            </w:tcBorders>
            <w:vAlign w:val="center"/>
          </w:tcPr>
          <w:p w14:paraId="34D3DA0F" w14:textId="77777777" w:rsidR="00E2620E" w:rsidRPr="00C638B0" w:rsidRDefault="00E2620E" w:rsidP="00E2620E">
            <w:pPr>
              <w:autoSpaceDE w:val="0"/>
              <w:autoSpaceDN w:val="0"/>
              <w:adjustRightInd w:val="0"/>
              <w:rPr>
                <w:rFonts w:eastAsia="TTE254A430t00"/>
                <w:b/>
                <w:sz w:val="28"/>
                <w:szCs w:val="20"/>
              </w:rPr>
            </w:pPr>
            <w:r w:rsidRPr="00C638B0">
              <w:rPr>
                <w:rFonts w:eastAsia="TTE254A430t00"/>
                <w:b/>
                <w:sz w:val="28"/>
                <w:szCs w:val="20"/>
              </w:rPr>
              <w:t>A</w:t>
            </w:r>
          </w:p>
          <w:p w14:paraId="3E6144FF" w14:textId="77777777" w:rsidR="00E2620E" w:rsidRPr="00C638B0" w:rsidRDefault="00E2620E" w:rsidP="00E2620E">
            <w:pPr>
              <w:autoSpaceDE w:val="0"/>
              <w:autoSpaceDN w:val="0"/>
              <w:adjustRightInd w:val="0"/>
              <w:rPr>
                <w:b/>
                <w:sz w:val="28"/>
                <w:szCs w:val="20"/>
              </w:rPr>
            </w:pPr>
            <w:r w:rsidRPr="00C638B0">
              <w:rPr>
                <w:rFonts w:eastAsia="TTE254A430t00"/>
                <w:b/>
                <w:sz w:val="28"/>
                <w:szCs w:val="20"/>
              </w:rPr>
              <w:t>A-</w:t>
            </w:r>
          </w:p>
        </w:tc>
        <w:tc>
          <w:tcPr>
            <w:tcW w:w="2446" w:type="dxa"/>
            <w:tcBorders>
              <w:bottom w:val="nil"/>
            </w:tcBorders>
            <w:vAlign w:val="center"/>
          </w:tcPr>
          <w:p w14:paraId="34A0B26B" w14:textId="77777777" w:rsidR="00E2620E" w:rsidRPr="00C638B0" w:rsidRDefault="00E2620E" w:rsidP="00E2620E">
            <w:pPr>
              <w:autoSpaceDE w:val="0"/>
              <w:autoSpaceDN w:val="0"/>
              <w:adjustRightInd w:val="0"/>
              <w:rPr>
                <w:rFonts w:eastAsia="TTE254A430t00"/>
                <w:sz w:val="28"/>
                <w:szCs w:val="20"/>
              </w:rPr>
            </w:pPr>
            <w:r w:rsidRPr="00C638B0">
              <w:rPr>
                <w:rFonts w:eastAsia="TTE254A430t00"/>
                <w:sz w:val="28"/>
                <w:szCs w:val="20"/>
              </w:rPr>
              <w:t>93.00 - 100%</w:t>
            </w:r>
          </w:p>
          <w:p w14:paraId="13E98D2A" w14:textId="77777777" w:rsidR="00E2620E" w:rsidRPr="00C638B0" w:rsidRDefault="00E2620E" w:rsidP="00E2620E">
            <w:pPr>
              <w:autoSpaceDE w:val="0"/>
              <w:autoSpaceDN w:val="0"/>
              <w:adjustRightInd w:val="0"/>
              <w:rPr>
                <w:sz w:val="28"/>
                <w:szCs w:val="20"/>
              </w:rPr>
            </w:pPr>
            <w:r w:rsidRPr="00C638B0">
              <w:rPr>
                <w:rFonts w:eastAsia="TTE254A430t00"/>
                <w:sz w:val="28"/>
                <w:szCs w:val="20"/>
              </w:rPr>
              <w:t>90.00 – 92.99%</w:t>
            </w:r>
          </w:p>
        </w:tc>
      </w:tr>
      <w:tr w:rsidR="00E2620E" w:rsidRPr="00C638B0" w14:paraId="03228C7F" w14:textId="77777777" w:rsidTr="00E2620E">
        <w:trPr>
          <w:trHeight w:val="155"/>
        </w:trPr>
        <w:tc>
          <w:tcPr>
            <w:tcW w:w="1075" w:type="dxa"/>
            <w:tcBorders>
              <w:bottom w:val="nil"/>
            </w:tcBorders>
            <w:vAlign w:val="center"/>
          </w:tcPr>
          <w:p w14:paraId="0486E11F" w14:textId="77777777" w:rsidR="00E2620E" w:rsidRPr="00C638B0" w:rsidRDefault="00E2620E" w:rsidP="00E2620E">
            <w:pPr>
              <w:autoSpaceDE w:val="0"/>
              <w:autoSpaceDN w:val="0"/>
              <w:adjustRightInd w:val="0"/>
              <w:rPr>
                <w:b/>
                <w:sz w:val="28"/>
                <w:szCs w:val="20"/>
              </w:rPr>
            </w:pPr>
            <w:r w:rsidRPr="00C638B0">
              <w:rPr>
                <w:rFonts w:eastAsia="TTE254A430t00"/>
                <w:b/>
                <w:sz w:val="28"/>
                <w:szCs w:val="20"/>
              </w:rPr>
              <w:t>B+</w:t>
            </w:r>
          </w:p>
        </w:tc>
        <w:tc>
          <w:tcPr>
            <w:tcW w:w="2446" w:type="dxa"/>
            <w:tcBorders>
              <w:bottom w:val="nil"/>
            </w:tcBorders>
            <w:vAlign w:val="center"/>
          </w:tcPr>
          <w:p w14:paraId="45770C60" w14:textId="77777777" w:rsidR="00E2620E" w:rsidRPr="00C638B0" w:rsidRDefault="00E2620E" w:rsidP="00E2620E">
            <w:pPr>
              <w:autoSpaceDE w:val="0"/>
              <w:autoSpaceDN w:val="0"/>
              <w:adjustRightInd w:val="0"/>
              <w:rPr>
                <w:sz w:val="28"/>
                <w:szCs w:val="20"/>
              </w:rPr>
            </w:pPr>
            <w:r w:rsidRPr="00C638B0">
              <w:rPr>
                <w:rFonts w:eastAsia="TTE254A430t00"/>
                <w:sz w:val="28"/>
                <w:szCs w:val="20"/>
              </w:rPr>
              <w:t>87.00 – 89.99%</w:t>
            </w:r>
          </w:p>
        </w:tc>
      </w:tr>
      <w:tr w:rsidR="00E2620E" w:rsidRPr="00C638B0" w14:paraId="4CA34364" w14:textId="77777777" w:rsidTr="00E2620E">
        <w:trPr>
          <w:trHeight w:val="155"/>
        </w:trPr>
        <w:tc>
          <w:tcPr>
            <w:tcW w:w="1075" w:type="dxa"/>
            <w:tcBorders>
              <w:top w:val="nil"/>
              <w:bottom w:val="nil"/>
            </w:tcBorders>
            <w:vAlign w:val="center"/>
          </w:tcPr>
          <w:p w14:paraId="5F748F38" w14:textId="77777777" w:rsidR="00E2620E" w:rsidRPr="00C638B0" w:rsidRDefault="00E2620E" w:rsidP="00E2620E">
            <w:pPr>
              <w:autoSpaceDE w:val="0"/>
              <w:autoSpaceDN w:val="0"/>
              <w:adjustRightInd w:val="0"/>
              <w:rPr>
                <w:rFonts w:eastAsia="TTE254A430t00"/>
                <w:b/>
                <w:sz w:val="28"/>
                <w:szCs w:val="20"/>
              </w:rPr>
            </w:pPr>
            <w:r w:rsidRPr="00C638B0">
              <w:rPr>
                <w:rFonts w:eastAsia="TTE254A430t00"/>
                <w:b/>
                <w:sz w:val="28"/>
                <w:szCs w:val="20"/>
              </w:rPr>
              <w:t>B</w:t>
            </w:r>
          </w:p>
        </w:tc>
        <w:tc>
          <w:tcPr>
            <w:tcW w:w="2446" w:type="dxa"/>
            <w:tcBorders>
              <w:top w:val="nil"/>
              <w:bottom w:val="nil"/>
            </w:tcBorders>
            <w:vAlign w:val="center"/>
          </w:tcPr>
          <w:p w14:paraId="15A74232" w14:textId="77777777" w:rsidR="00E2620E" w:rsidRPr="00C638B0" w:rsidRDefault="00E2620E" w:rsidP="00E2620E">
            <w:pPr>
              <w:autoSpaceDE w:val="0"/>
              <w:autoSpaceDN w:val="0"/>
              <w:adjustRightInd w:val="0"/>
              <w:rPr>
                <w:rFonts w:eastAsia="TTE254A430t00"/>
                <w:sz w:val="28"/>
                <w:szCs w:val="20"/>
              </w:rPr>
            </w:pPr>
            <w:r w:rsidRPr="00C638B0">
              <w:rPr>
                <w:rFonts w:eastAsia="TTE254A430t00"/>
                <w:sz w:val="28"/>
                <w:szCs w:val="20"/>
              </w:rPr>
              <w:t>83.00 - 86.99%</w:t>
            </w:r>
          </w:p>
        </w:tc>
      </w:tr>
      <w:tr w:rsidR="00E2620E" w:rsidRPr="00C638B0" w14:paraId="0D208615" w14:textId="77777777" w:rsidTr="00E2620E">
        <w:trPr>
          <w:trHeight w:val="155"/>
        </w:trPr>
        <w:tc>
          <w:tcPr>
            <w:tcW w:w="1075" w:type="dxa"/>
            <w:tcBorders>
              <w:top w:val="nil"/>
              <w:bottom w:val="single" w:sz="4" w:space="0" w:color="auto"/>
            </w:tcBorders>
            <w:vAlign w:val="center"/>
          </w:tcPr>
          <w:p w14:paraId="2E5D3B41" w14:textId="77777777" w:rsidR="00E2620E" w:rsidRPr="00C638B0" w:rsidRDefault="00E2620E" w:rsidP="00E2620E">
            <w:pPr>
              <w:autoSpaceDE w:val="0"/>
              <w:autoSpaceDN w:val="0"/>
              <w:adjustRightInd w:val="0"/>
              <w:rPr>
                <w:rFonts w:eastAsia="TTE254A430t00"/>
                <w:b/>
                <w:sz w:val="28"/>
                <w:szCs w:val="20"/>
              </w:rPr>
            </w:pPr>
            <w:r w:rsidRPr="00C638B0">
              <w:rPr>
                <w:rFonts w:eastAsia="TTE254A430t00"/>
                <w:b/>
                <w:sz w:val="28"/>
                <w:szCs w:val="20"/>
              </w:rPr>
              <w:t>B-</w:t>
            </w:r>
          </w:p>
        </w:tc>
        <w:tc>
          <w:tcPr>
            <w:tcW w:w="2446" w:type="dxa"/>
            <w:tcBorders>
              <w:top w:val="nil"/>
              <w:bottom w:val="single" w:sz="4" w:space="0" w:color="auto"/>
            </w:tcBorders>
            <w:vAlign w:val="center"/>
          </w:tcPr>
          <w:p w14:paraId="49B703FB" w14:textId="77777777" w:rsidR="00E2620E" w:rsidRPr="00C638B0" w:rsidRDefault="00E2620E" w:rsidP="00E2620E">
            <w:pPr>
              <w:autoSpaceDE w:val="0"/>
              <w:autoSpaceDN w:val="0"/>
              <w:adjustRightInd w:val="0"/>
              <w:rPr>
                <w:rFonts w:eastAsia="TTE254A430t00"/>
                <w:sz w:val="28"/>
                <w:szCs w:val="20"/>
              </w:rPr>
            </w:pPr>
            <w:r w:rsidRPr="00C638B0">
              <w:rPr>
                <w:rFonts w:eastAsia="TTE254A430t00"/>
                <w:sz w:val="28"/>
                <w:szCs w:val="20"/>
              </w:rPr>
              <w:t>80.00 – 82.99%</w:t>
            </w:r>
          </w:p>
        </w:tc>
      </w:tr>
      <w:tr w:rsidR="00E2620E" w:rsidRPr="00C638B0" w14:paraId="001D7C3A" w14:textId="77777777" w:rsidTr="00E2620E">
        <w:trPr>
          <w:trHeight w:val="155"/>
        </w:trPr>
        <w:tc>
          <w:tcPr>
            <w:tcW w:w="1075" w:type="dxa"/>
            <w:tcBorders>
              <w:bottom w:val="nil"/>
            </w:tcBorders>
            <w:vAlign w:val="center"/>
          </w:tcPr>
          <w:p w14:paraId="33C49B90" w14:textId="77777777" w:rsidR="00E2620E" w:rsidRPr="00C638B0" w:rsidRDefault="00E2620E" w:rsidP="00E2620E">
            <w:pPr>
              <w:autoSpaceDE w:val="0"/>
              <w:autoSpaceDN w:val="0"/>
              <w:adjustRightInd w:val="0"/>
              <w:rPr>
                <w:b/>
                <w:sz w:val="28"/>
                <w:szCs w:val="20"/>
              </w:rPr>
            </w:pPr>
            <w:r w:rsidRPr="00C638B0">
              <w:rPr>
                <w:rFonts w:eastAsia="TTE254A430t00"/>
                <w:b/>
                <w:sz w:val="28"/>
                <w:szCs w:val="20"/>
              </w:rPr>
              <w:t>C+</w:t>
            </w:r>
          </w:p>
        </w:tc>
        <w:tc>
          <w:tcPr>
            <w:tcW w:w="2446" w:type="dxa"/>
            <w:tcBorders>
              <w:bottom w:val="nil"/>
            </w:tcBorders>
            <w:vAlign w:val="center"/>
          </w:tcPr>
          <w:p w14:paraId="1890A52D" w14:textId="77777777" w:rsidR="00E2620E" w:rsidRPr="00C638B0" w:rsidRDefault="00E2620E" w:rsidP="00E2620E">
            <w:pPr>
              <w:autoSpaceDE w:val="0"/>
              <w:autoSpaceDN w:val="0"/>
              <w:adjustRightInd w:val="0"/>
              <w:rPr>
                <w:sz w:val="28"/>
                <w:szCs w:val="20"/>
              </w:rPr>
            </w:pPr>
            <w:r w:rsidRPr="00C638B0">
              <w:rPr>
                <w:rFonts w:eastAsia="TTE254A430t00"/>
                <w:sz w:val="28"/>
                <w:szCs w:val="20"/>
              </w:rPr>
              <w:t>77.00 – 79.99%</w:t>
            </w:r>
          </w:p>
        </w:tc>
      </w:tr>
      <w:tr w:rsidR="00E2620E" w:rsidRPr="00C638B0" w14:paraId="01EC44D6" w14:textId="77777777" w:rsidTr="00E2620E">
        <w:trPr>
          <w:trHeight w:val="155"/>
        </w:trPr>
        <w:tc>
          <w:tcPr>
            <w:tcW w:w="1075" w:type="dxa"/>
            <w:tcBorders>
              <w:top w:val="nil"/>
              <w:bottom w:val="nil"/>
            </w:tcBorders>
            <w:vAlign w:val="center"/>
          </w:tcPr>
          <w:p w14:paraId="06337E7D" w14:textId="77777777" w:rsidR="00E2620E" w:rsidRPr="00C638B0" w:rsidRDefault="00E2620E" w:rsidP="00E2620E">
            <w:pPr>
              <w:autoSpaceDE w:val="0"/>
              <w:autoSpaceDN w:val="0"/>
              <w:adjustRightInd w:val="0"/>
              <w:rPr>
                <w:rFonts w:eastAsia="TTE254A430t00"/>
                <w:b/>
                <w:sz w:val="28"/>
                <w:szCs w:val="20"/>
              </w:rPr>
            </w:pPr>
            <w:r w:rsidRPr="00C638B0">
              <w:rPr>
                <w:rFonts w:eastAsia="TTE254A430t00"/>
                <w:b/>
                <w:sz w:val="28"/>
                <w:szCs w:val="20"/>
              </w:rPr>
              <w:t>C</w:t>
            </w:r>
          </w:p>
        </w:tc>
        <w:tc>
          <w:tcPr>
            <w:tcW w:w="2446" w:type="dxa"/>
            <w:tcBorders>
              <w:top w:val="nil"/>
              <w:bottom w:val="nil"/>
            </w:tcBorders>
            <w:vAlign w:val="center"/>
          </w:tcPr>
          <w:p w14:paraId="0088247B" w14:textId="77777777" w:rsidR="00E2620E" w:rsidRPr="00C638B0" w:rsidRDefault="00E2620E" w:rsidP="00E2620E">
            <w:pPr>
              <w:autoSpaceDE w:val="0"/>
              <w:autoSpaceDN w:val="0"/>
              <w:adjustRightInd w:val="0"/>
              <w:rPr>
                <w:rFonts w:eastAsia="TTE254A430t00"/>
                <w:sz w:val="28"/>
                <w:szCs w:val="20"/>
              </w:rPr>
            </w:pPr>
            <w:r w:rsidRPr="00C638B0">
              <w:rPr>
                <w:rFonts w:eastAsia="TTE254A430t00"/>
                <w:sz w:val="28"/>
                <w:szCs w:val="20"/>
              </w:rPr>
              <w:t>73.00 – 76.99%</w:t>
            </w:r>
          </w:p>
        </w:tc>
      </w:tr>
      <w:tr w:rsidR="00E2620E" w:rsidRPr="00C638B0" w14:paraId="496D9048" w14:textId="77777777" w:rsidTr="00E2620E">
        <w:trPr>
          <w:trHeight w:val="155"/>
        </w:trPr>
        <w:tc>
          <w:tcPr>
            <w:tcW w:w="1075" w:type="dxa"/>
            <w:tcBorders>
              <w:top w:val="nil"/>
              <w:bottom w:val="single" w:sz="4" w:space="0" w:color="auto"/>
            </w:tcBorders>
            <w:vAlign w:val="center"/>
          </w:tcPr>
          <w:p w14:paraId="6019713E" w14:textId="77777777" w:rsidR="00E2620E" w:rsidRPr="00C638B0" w:rsidRDefault="00E2620E" w:rsidP="00E2620E">
            <w:pPr>
              <w:autoSpaceDE w:val="0"/>
              <w:autoSpaceDN w:val="0"/>
              <w:adjustRightInd w:val="0"/>
              <w:rPr>
                <w:rFonts w:eastAsia="TTE254A430t00"/>
                <w:b/>
                <w:sz w:val="28"/>
                <w:szCs w:val="20"/>
              </w:rPr>
            </w:pPr>
            <w:r w:rsidRPr="00C638B0">
              <w:rPr>
                <w:rFonts w:eastAsia="TTE254A430t00"/>
                <w:b/>
                <w:sz w:val="28"/>
                <w:szCs w:val="20"/>
              </w:rPr>
              <w:t>C-</w:t>
            </w:r>
          </w:p>
        </w:tc>
        <w:tc>
          <w:tcPr>
            <w:tcW w:w="2446" w:type="dxa"/>
            <w:tcBorders>
              <w:top w:val="nil"/>
              <w:bottom w:val="single" w:sz="4" w:space="0" w:color="auto"/>
            </w:tcBorders>
            <w:vAlign w:val="center"/>
          </w:tcPr>
          <w:p w14:paraId="4B1A4248" w14:textId="77777777" w:rsidR="00E2620E" w:rsidRPr="00C638B0" w:rsidRDefault="00E2620E" w:rsidP="00E2620E">
            <w:pPr>
              <w:autoSpaceDE w:val="0"/>
              <w:autoSpaceDN w:val="0"/>
              <w:adjustRightInd w:val="0"/>
              <w:rPr>
                <w:rFonts w:eastAsia="TTE254A430t00"/>
                <w:sz w:val="28"/>
                <w:szCs w:val="20"/>
              </w:rPr>
            </w:pPr>
            <w:r w:rsidRPr="00C638B0">
              <w:rPr>
                <w:rFonts w:eastAsia="TTE254A430t00"/>
                <w:sz w:val="28"/>
                <w:szCs w:val="20"/>
              </w:rPr>
              <w:t>70.00 – 72.99%</w:t>
            </w:r>
          </w:p>
        </w:tc>
      </w:tr>
      <w:tr w:rsidR="00E2620E" w:rsidRPr="00C638B0" w14:paraId="3A60347A" w14:textId="77777777" w:rsidTr="00E2620E">
        <w:trPr>
          <w:trHeight w:val="155"/>
        </w:trPr>
        <w:tc>
          <w:tcPr>
            <w:tcW w:w="1075" w:type="dxa"/>
            <w:tcBorders>
              <w:bottom w:val="nil"/>
            </w:tcBorders>
            <w:vAlign w:val="center"/>
          </w:tcPr>
          <w:p w14:paraId="0B4508FB" w14:textId="77777777" w:rsidR="00E2620E" w:rsidRPr="00C638B0" w:rsidRDefault="00E2620E" w:rsidP="00E2620E">
            <w:pPr>
              <w:autoSpaceDE w:val="0"/>
              <w:autoSpaceDN w:val="0"/>
              <w:adjustRightInd w:val="0"/>
              <w:rPr>
                <w:b/>
                <w:sz w:val="28"/>
                <w:szCs w:val="20"/>
              </w:rPr>
            </w:pPr>
            <w:r w:rsidRPr="00C638B0">
              <w:rPr>
                <w:rFonts w:eastAsia="TTE254A430t00"/>
                <w:b/>
                <w:sz w:val="28"/>
                <w:szCs w:val="20"/>
              </w:rPr>
              <w:t>D+</w:t>
            </w:r>
          </w:p>
        </w:tc>
        <w:tc>
          <w:tcPr>
            <w:tcW w:w="2446" w:type="dxa"/>
            <w:tcBorders>
              <w:bottom w:val="nil"/>
            </w:tcBorders>
            <w:vAlign w:val="center"/>
          </w:tcPr>
          <w:p w14:paraId="72762B18" w14:textId="77777777" w:rsidR="00E2620E" w:rsidRPr="00C638B0" w:rsidRDefault="00E2620E" w:rsidP="00E2620E">
            <w:pPr>
              <w:autoSpaceDE w:val="0"/>
              <w:autoSpaceDN w:val="0"/>
              <w:adjustRightInd w:val="0"/>
              <w:rPr>
                <w:sz w:val="28"/>
                <w:szCs w:val="20"/>
              </w:rPr>
            </w:pPr>
            <w:r w:rsidRPr="00C638B0">
              <w:rPr>
                <w:rFonts w:eastAsia="TTE254A430t00"/>
                <w:sz w:val="28"/>
                <w:szCs w:val="20"/>
              </w:rPr>
              <w:t>67.00 – 69.99%</w:t>
            </w:r>
          </w:p>
        </w:tc>
      </w:tr>
      <w:tr w:rsidR="00E2620E" w:rsidRPr="00C638B0" w14:paraId="23D2B3C6" w14:textId="77777777" w:rsidTr="00E2620E">
        <w:trPr>
          <w:trHeight w:val="155"/>
        </w:trPr>
        <w:tc>
          <w:tcPr>
            <w:tcW w:w="1075" w:type="dxa"/>
            <w:tcBorders>
              <w:top w:val="nil"/>
              <w:bottom w:val="nil"/>
            </w:tcBorders>
            <w:vAlign w:val="center"/>
          </w:tcPr>
          <w:p w14:paraId="17C9F06F" w14:textId="77777777" w:rsidR="00E2620E" w:rsidRPr="00C638B0" w:rsidRDefault="00E2620E" w:rsidP="00E2620E">
            <w:pPr>
              <w:autoSpaceDE w:val="0"/>
              <w:autoSpaceDN w:val="0"/>
              <w:adjustRightInd w:val="0"/>
              <w:rPr>
                <w:rFonts w:eastAsia="TTE254A430t00"/>
                <w:b/>
                <w:sz w:val="28"/>
                <w:szCs w:val="20"/>
              </w:rPr>
            </w:pPr>
            <w:r w:rsidRPr="00C638B0">
              <w:rPr>
                <w:rFonts w:eastAsia="TTE254A430t00"/>
                <w:b/>
                <w:sz w:val="28"/>
                <w:szCs w:val="20"/>
              </w:rPr>
              <w:t>D</w:t>
            </w:r>
          </w:p>
        </w:tc>
        <w:tc>
          <w:tcPr>
            <w:tcW w:w="2446" w:type="dxa"/>
            <w:tcBorders>
              <w:top w:val="nil"/>
              <w:bottom w:val="nil"/>
            </w:tcBorders>
            <w:vAlign w:val="center"/>
          </w:tcPr>
          <w:p w14:paraId="39198A12" w14:textId="77777777" w:rsidR="00E2620E" w:rsidRPr="00C638B0" w:rsidRDefault="00E2620E" w:rsidP="00E2620E">
            <w:pPr>
              <w:autoSpaceDE w:val="0"/>
              <w:autoSpaceDN w:val="0"/>
              <w:adjustRightInd w:val="0"/>
              <w:rPr>
                <w:rFonts w:eastAsia="TTE254A430t00"/>
                <w:sz w:val="28"/>
                <w:szCs w:val="20"/>
              </w:rPr>
            </w:pPr>
            <w:r w:rsidRPr="00C638B0">
              <w:rPr>
                <w:rFonts w:eastAsia="TTE254A430t00"/>
                <w:sz w:val="28"/>
                <w:szCs w:val="20"/>
              </w:rPr>
              <w:t>63.00 - 66.99%</w:t>
            </w:r>
          </w:p>
        </w:tc>
      </w:tr>
      <w:tr w:rsidR="00E2620E" w:rsidRPr="00C638B0" w14:paraId="54EFFA18" w14:textId="77777777" w:rsidTr="00E2620E">
        <w:trPr>
          <w:trHeight w:val="155"/>
        </w:trPr>
        <w:tc>
          <w:tcPr>
            <w:tcW w:w="1075" w:type="dxa"/>
            <w:tcBorders>
              <w:top w:val="nil"/>
            </w:tcBorders>
            <w:vAlign w:val="center"/>
          </w:tcPr>
          <w:p w14:paraId="65478799" w14:textId="77777777" w:rsidR="00E2620E" w:rsidRPr="00C638B0" w:rsidRDefault="00E2620E" w:rsidP="00E2620E">
            <w:pPr>
              <w:autoSpaceDE w:val="0"/>
              <w:autoSpaceDN w:val="0"/>
              <w:adjustRightInd w:val="0"/>
              <w:rPr>
                <w:rFonts w:eastAsia="TTE254A430t00"/>
                <w:b/>
                <w:sz w:val="28"/>
                <w:szCs w:val="20"/>
              </w:rPr>
            </w:pPr>
            <w:r w:rsidRPr="00C638B0">
              <w:rPr>
                <w:rFonts w:eastAsia="TTE254A430t00"/>
                <w:b/>
                <w:sz w:val="28"/>
                <w:szCs w:val="20"/>
              </w:rPr>
              <w:t>D-</w:t>
            </w:r>
          </w:p>
        </w:tc>
        <w:tc>
          <w:tcPr>
            <w:tcW w:w="2446" w:type="dxa"/>
            <w:tcBorders>
              <w:top w:val="nil"/>
            </w:tcBorders>
            <w:vAlign w:val="center"/>
          </w:tcPr>
          <w:p w14:paraId="0429DC2A" w14:textId="77777777" w:rsidR="00E2620E" w:rsidRPr="00C638B0" w:rsidRDefault="00E2620E" w:rsidP="00E2620E">
            <w:pPr>
              <w:autoSpaceDE w:val="0"/>
              <w:autoSpaceDN w:val="0"/>
              <w:adjustRightInd w:val="0"/>
              <w:rPr>
                <w:rFonts w:eastAsia="TTE254A430t00"/>
                <w:sz w:val="28"/>
                <w:szCs w:val="20"/>
              </w:rPr>
            </w:pPr>
            <w:r w:rsidRPr="00C638B0">
              <w:rPr>
                <w:rFonts w:eastAsia="TTE254A430t00"/>
                <w:sz w:val="28"/>
                <w:szCs w:val="20"/>
              </w:rPr>
              <w:t>60.00 – 62.99%</w:t>
            </w:r>
          </w:p>
        </w:tc>
      </w:tr>
      <w:tr w:rsidR="00E2620E" w:rsidRPr="00C638B0" w14:paraId="5B4FEAD6" w14:textId="77777777" w:rsidTr="00E2620E">
        <w:trPr>
          <w:trHeight w:val="384"/>
        </w:trPr>
        <w:tc>
          <w:tcPr>
            <w:tcW w:w="1075" w:type="dxa"/>
            <w:vAlign w:val="center"/>
          </w:tcPr>
          <w:p w14:paraId="155A4576" w14:textId="77777777" w:rsidR="00E2620E" w:rsidRPr="00C638B0" w:rsidRDefault="00E2620E" w:rsidP="00E2620E">
            <w:pPr>
              <w:autoSpaceDE w:val="0"/>
              <w:autoSpaceDN w:val="0"/>
              <w:adjustRightInd w:val="0"/>
              <w:rPr>
                <w:b/>
                <w:sz w:val="28"/>
                <w:szCs w:val="20"/>
              </w:rPr>
            </w:pPr>
            <w:r w:rsidRPr="00C638B0">
              <w:rPr>
                <w:rFonts w:eastAsia="TTE254A430t00"/>
                <w:b/>
                <w:sz w:val="28"/>
                <w:szCs w:val="20"/>
              </w:rPr>
              <w:t>F</w:t>
            </w:r>
          </w:p>
        </w:tc>
        <w:tc>
          <w:tcPr>
            <w:tcW w:w="2446" w:type="dxa"/>
            <w:vAlign w:val="center"/>
          </w:tcPr>
          <w:p w14:paraId="43277212" w14:textId="77777777" w:rsidR="00E2620E" w:rsidRPr="00C638B0" w:rsidRDefault="00E2620E" w:rsidP="00E2620E">
            <w:pPr>
              <w:autoSpaceDE w:val="0"/>
              <w:autoSpaceDN w:val="0"/>
              <w:adjustRightInd w:val="0"/>
              <w:rPr>
                <w:sz w:val="28"/>
                <w:szCs w:val="20"/>
              </w:rPr>
            </w:pPr>
            <w:r w:rsidRPr="00C638B0">
              <w:rPr>
                <w:rFonts w:eastAsia="TTE254A430t00"/>
                <w:sz w:val="28"/>
                <w:szCs w:val="20"/>
              </w:rPr>
              <w:t>0 – 59.99%</w:t>
            </w:r>
          </w:p>
        </w:tc>
      </w:tr>
    </w:tbl>
    <w:p w14:paraId="38C5362A" w14:textId="7185E8DF" w:rsidR="00375AA9" w:rsidRDefault="00E2620E" w:rsidP="00E2620E">
      <w:pPr>
        <w:jc w:val="center"/>
        <w:rPr>
          <w:b/>
          <w:u w:val="single"/>
        </w:rPr>
      </w:pPr>
      <w:r>
        <w:rPr>
          <w:b/>
          <w:u w:val="single"/>
        </w:rPr>
        <w:t>____________________________________________________________________________________________</w:t>
      </w:r>
    </w:p>
    <w:p w14:paraId="789DBA5C" w14:textId="1B4ED115" w:rsidR="00B8722D" w:rsidRPr="009449D4" w:rsidRDefault="009449D4" w:rsidP="00375AA9">
      <w:pPr>
        <w:jc w:val="center"/>
        <w:rPr>
          <w:b/>
          <w:sz w:val="28"/>
          <w:u w:val="single"/>
        </w:rPr>
      </w:pPr>
      <w:r w:rsidRPr="009449D4">
        <w:rPr>
          <w:b/>
          <w:sz w:val="28"/>
          <w:u w:val="single"/>
        </w:rPr>
        <w:t>Extra Housekeeping</w:t>
      </w:r>
    </w:p>
    <w:p w14:paraId="4A28180F" w14:textId="7F2FD81A" w:rsidR="00375AA9" w:rsidRPr="009449D4" w:rsidRDefault="00375AA9" w:rsidP="00E2620E">
      <w:pPr>
        <w:rPr>
          <w:b/>
          <w:u w:val="single"/>
        </w:rPr>
      </w:pPr>
      <w:r w:rsidRPr="009449D4">
        <w:rPr>
          <w:b/>
          <w:u w:val="single"/>
        </w:rPr>
        <w:t>Extra Credit Opportunities</w:t>
      </w:r>
    </w:p>
    <w:p w14:paraId="045E9576" w14:textId="6C4886DC" w:rsidR="003A1FED" w:rsidRPr="009449D4" w:rsidRDefault="00DF6F3D" w:rsidP="0088269A">
      <w:r w:rsidRPr="009449D4">
        <w:t xml:space="preserve">1) </w:t>
      </w:r>
      <w:r w:rsidR="0088269A" w:rsidRPr="009449D4">
        <w:t xml:space="preserve">4-3-2-1 Extra credit articles will be posted on the Google Classroom site throughout the year. </w:t>
      </w:r>
    </w:p>
    <w:p w14:paraId="64E2596A" w14:textId="77777777" w:rsidR="003A1FED" w:rsidRPr="009449D4" w:rsidRDefault="003A1FED" w:rsidP="0088269A"/>
    <w:p w14:paraId="7482AB19" w14:textId="29C089D2" w:rsidR="003A1FED" w:rsidRPr="009449D4" w:rsidRDefault="00DF6F3D" w:rsidP="00DF6F3D">
      <w:proofErr w:type="gramStart"/>
      <w:r w:rsidRPr="009449D4">
        <w:t>2)  W</w:t>
      </w:r>
      <w:r w:rsidR="0088269A" w:rsidRPr="009449D4">
        <w:t>rite</w:t>
      </w:r>
      <w:proofErr w:type="gramEnd"/>
      <w:r w:rsidR="0088269A" w:rsidRPr="009449D4">
        <w:t xml:space="preserve"> an album and/or movie review for extra credit (If it’s good enough it can be put into the North High News Paper!). </w:t>
      </w:r>
    </w:p>
    <w:p w14:paraId="7942363E" w14:textId="77777777" w:rsidR="0014519E" w:rsidRPr="009449D4" w:rsidRDefault="0014519E">
      <w:pPr>
        <w:rPr>
          <w:sz w:val="22"/>
        </w:rPr>
      </w:pPr>
    </w:p>
    <w:p w14:paraId="609F3014" w14:textId="77777777" w:rsidR="00E2620E" w:rsidRPr="009449D4" w:rsidRDefault="00E2620E" w:rsidP="00E2620E">
      <w:pPr>
        <w:spacing w:after="120"/>
        <w:rPr>
          <w:i/>
        </w:rPr>
      </w:pPr>
      <w:proofErr w:type="gramStart"/>
      <w:r w:rsidRPr="009449D4">
        <w:rPr>
          <w:i/>
        </w:rPr>
        <w:t>Any other ideas?</w:t>
      </w:r>
      <w:proofErr w:type="gramEnd"/>
      <w:r w:rsidRPr="009449D4">
        <w:rPr>
          <w:i/>
        </w:rPr>
        <w:t xml:space="preserve"> Let me know!!  </w:t>
      </w:r>
    </w:p>
    <w:p w14:paraId="40B7A76F" w14:textId="77777777" w:rsidR="00E2620E" w:rsidRPr="009449D4" w:rsidRDefault="00E2620E">
      <w:pPr>
        <w:rPr>
          <w:sz w:val="22"/>
        </w:rPr>
      </w:pPr>
    </w:p>
    <w:p w14:paraId="708792F0" w14:textId="77777777" w:rsidR="00585807" w:rsidRPr="009449D4" w:rsidRDefault="00585807" w:rsidP="00585807">
      <w:r w:rsidRPr="009449D4">
        <w:rPr>
          <w:rFonts w:eastAsia="Cambria"/>
          <w:b/>
          <w:u w:val="single"/>
        </w:rPr>
        <w:t>Missing &amp; Late Work</w:t>
      </w:r>
      <w:r w:rsidRPr="009449D4">
        <w:rPr>
          <w:rFonts w:eastAsia="Cambria"/>
          <w:i/>
        </w:rPr>
        <w:t xml:space="preserve">: </w:t>
      </w:r>
      <w:r w:rsidRPr="009449D4">
        <w:t>A due date will be set for each assignment. Although I will dock points, I will take</w:t>
      </w:r>
      <w:r w:rsidRPr="009449D4">
        <w:rPr>
          <w:b/>
        </w:rPr>
        <w:t xml:space="preserve"> all</w:t>
      </w:r>
      <w:r w:rsidRPr="009449D4">
        <w:t xml:space="preserve"> late work up till the end of each unit. As a rule it is better to turn something in late than not at all. </w:t>
      </w:r>
    </w:p>
    <w:p w14:paraId="1C1CF69A" w14:textId="77777777" w:rsidR="00585807" w:rsidRPr="009449D4" w:rsidRDefault="00585807" w:rsidP="00585807"/>
    <w:p w14:paraId="1E2D3DB3" w14:textId="77777777" w:rsidR="00585807" w:rsidRPr="009449D4" w:rsidRDefault="00585807" w:rsidP="00585807">
      <w:pPr>
        <w:jc w:val="both"/>
      </w:pPr>
      <w:r w:rsidRPr="009449D4">
        <w:rPr>
          <w:b/>
          <w:u w:val="single"/>
        </w:rPr>
        <w:t xml:space="preserve">Excused Absences: </w:t>
      </w:r>
      <w:r w:rsidRPr="009449D4">
        <w:t>You will get one extra day to do make up work for excused absences. Unexcused absences result in a zero for the day.</w:t>
      </w:r>
    </w:p>
    <w:p w14:paraId="237B5F11" w14:textId="77777777" w:rsidR="006C286A" w:rsidRPr="009449D4" w:rsidRDefault="006C286A">
      <w:pPr>
        <w:rPr>
          <w:sz w:val="22"/>
        </w:rPr>
      </w:pPr>
    </w:p>
    <w:p w14:paraId="39439445" w14:textId="13D2DC01" w:rsidR="00E2620E" w:rsidRPr="009449D4" w:rsidRDefault="00E2620E">
      <w:pPr>
        <w:rPr>
          <w:b/>
          <w:u w:val="single"/>
        </w:rPr>
      </w:pPr>
      <w:r w:rsidRPr="009449D4">
        <w:rPr>
          <w:b/>
          <w:u w:val="single"/>
        </w:rPr>
        <w:t>Hallway work</w:t>
      </w:r>
      <w:r w:rsidR="009449D4" w:rsidRPr="009449D4">
        <w:rPr>
          <w:b/>
          <w:u w:val="single"/>
        </w:rPr>
        <w:t xml:space="preserve"> not allowed</w:t>
      </w:r>
    </w:p>
    <w:p w14:paraId="4EFACA38" w14:textId="52900BA0" w:rsidR="006C286A" w:rsidRPr="009449D4" w:rsidRDefault="00E2620E">
      <w:r w:rsidRPr="009449D4">
        <w:rPr>
          <w:b/>
        </w:rPr>
        <w:t>No one</w:t>
      </w:r>
      <w:r w:rsidRPr="009449D4">
        <w:t xml:space="preserve"> will be allowed in the hallway to work this year.</w:t>
      </w:r>
    </w:p>
    <w:p w14:paraId="51E82995" w14:textId="77777777" w:rsidR="00E2620E" w:rsidRPr="009449D4" w:rsidRDefault="00E2620E"/>
    <w:p w14:paraId="7B1AD270" w14:textId="4F08004F" w:rsidR="00E2620E" w:rsidRPr="009449D4" w:rsidRDefault="00E2620E">
      <w:pPr>
        <w:rPr>
          <w:b/>
          <w:u w:val="single"/>
        </w:rPr>
      </w:pPr>
      <w:r w:rsidRPr="009449D4">
        <w:rPr>
          <w:b/>
          <w:u w:val="single"/>
        </w:rPr>
        <w:t>Bathroom Pass</w:t>
      </w:r>
    </w:p>
    <w:p w14:paraId="0100A6A7" w14:textId="2E5C71A9" w:rsidR="00E2620E" w:rsidRPr="009449D4" w:rsidRDefault="00E2620E">
      <w:r w:rsidRPr="009449D4">
        <w:t xml:space="preserve">You will be allowed 2 </w:t>
      </w:r>
      <w:proofErr w:type="gramStart"/>
      <w:r w:rsidRPr="009449D4">
        <w:t>bathroom</w:t>
      </w:r>
      <w:proofErr w:type="gramEnd"/>
      <w:r w:rsidRPr="009449D4">
        <w:t xml:space="preserve"> passes a week. Use them wisely!</w:t>
      </w:r>
    </w:p>
    <w:p w14:paraId="110600E1" w14:textId="77777777" w:rsidR="00E2620E" w:rsidRPr="009449D4" w:rsidRDefault="00E2620E"/>
    <w:p w14:paraId="2B812F09" w14:textId="12F43D57" w:rsidR="00E2620E" w:rsidRPr="009449D4" w:rsidRDefault="009449D4">
      <w:pPr>
        <w:rPr>
          <w:b/>
          <w:u w:val="single"/>
        </w:rPr>
      </w:pPr>
      <w:r w:rsidRPr="009449D4">
        <w:rPr>
          <w:b/>
          <w:u w:val="single"/>
        </w:rPr>
        <w:t>MPLS Phone Policy- No Phones Allowed in Class</w:t>
      </w:r>
    </w:p>
    <w:p w14:paraId="4DDB8593" w14:textId="3EE1EED9" w:rsidR="009449D4" w:rsidRPr="009449D4" w:rsidRDefault="009449D4">
      <w:r w:rsidRPr="009449D4">
        <w:t>You will get one warning. The next time I will take the phone for the class period. If you refuse to give up the phone you will lose your phone for the day.</w:t>
      </w:r>
    </w:p>
    <w:p w14:paraId="6101072B" w14:textId="77777777" w:rsidR="00E2620E" w:rsidRDefault="00E2620E"/>
    <w:p w14:paraId="762D5CA7" w14:textId="77777777" w:rsidR="00E2620E" w:rsidRDefault="00E2620E"/>
    <w:p w14:paraId="42416AEF" w14:textId="2FD7400B" w:rsidR="00435E1F" w:rsidRDefault="009449D4" w:rsidP="009449D4">
      <w:pPr>
        <w:jc w:val="center"/>
        <w:rPr>
          <w:b/>
          <w:sz w:val="32"/>
        </w:rPr>
      </w:pPr>
      <w:r w:rsidRPr="009449D4">
        <w:rPr>
          <w:b/>
          <w:sz w:val="32"/>
        </w:rPr>
        <w:t>GOOGLE CLASSROOM PASSWORD====</w:t>
      </w:r>
    </w:p>
    <w:p w14:paraId="2AED52A2" w14:textId="77777777" w:rsidR="00B80CF8" w:rsidRPr="009449D4" w:rsidRDefault="00B80CF8" w:rsidP="000D3632">
      <w:pPr>
        <w:rPr>
          <w:b/>
          <w:sz w:val="32"/>
        </w:rPr>
      </w:pPr>
    </w:p>
    <w:p w14:paraId="1BFEC3D0" w14:textId="77777777" w:rsidR="00435E1F" w:rsidRPr="002A3A23" w:rsidRDefault="00435E1F" w:rsidP="00435E1F">
      <w:pPr>
        <w:rPr>
          <w:rFonts w:eastAsia="Cambria" w:cs="Cambria"/>
          <w:sz w:val="22"/>
        </w:rPr>
      </w:pPr>
      <w:r w:rsidRPr="00322270">
        <w:rPr>
          <w:rFonts w:eastAsia="Cambria" w:cs="Cambria"/>
          <w:b/>
          <w:sz w:val="22"/>
        </w:rPr>
        <w:t xml:space="preserve">Course Units </w:t>
      </w:r>
    </w:p>
    <w:tbl>
      <w:tblPr>
        <w:tblW w:w="11160" w:type="dxa"/>
        <w:tblInd w:w="105" w:type="dxa"/>
        <w:tblCellMar>
          <w:top w:w="15" w:type="dxa"/>
          <w:left w:w="15" w:type="dxa"/>
          <w:bottom w:w="15" w:type="dxa"/>
          <w:right w:w="15" w:type="dxa"/>
        </w:tblCellMar>
        <w:tblLook w:val="04A0" w:firstRow="1" w:lastRow="0" w:firstColumn="1" w:lastColumn="0" w:noHBand="0" w:noVBand="1"/>
      </w:tblPr>
      <w:tblGrid>
        <w:gridCol w:w="11160"/>
      </w:tblGrid>
      <w:tr w:rsidR="00435E1F" w:rsidRPr="009B7526" w14:paraId="27F8B9D2" w14:textId="77777777" w:rsidTr="00435E1F">
        <w:trPr>
          <w:trHeight w:val="424"/>
        </w:trPr>
        <w:tc>
          <w:tcPr>
            <w:tcW w:w="1116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AAB54B" w14:textId="77777777" w:rsidR="00435E1F" w:rsidRPr="00EA2134" w:rsidRDefault="00435E1F" w:rsidP="00435E1F">
            <w:pPr>
              <w:jc w:val="center"/>
              <w:rPr>
                <w:rFonts w:cs="Arial"/>
                <w:b/>
                <w:bCs/>
              </w:rPr>
            </w:pPr>
          </w:p>
          <w:p w14:paraId="0AF9B09A" w14:textId="77777777" w:rsidR="00435E1F" w:rsidRPr="008342FD" w:rsidRDefault="00435E1F" w:rsidP="00435E1F">
            <w:pPr>
              <w:jc w:val="center"/>
              <w:rPr>
                <w:rFonts w:ascii="Baskerville Old Face" w:hAnsi="Baskerville Old Face"/>
              </w:rPr>
            </w:pPr>
            <w:r>
              <w:rPr>
                <w:rFonts w:ascii="Baskerville Old Face" w:hAnsi="Baskerville Old Face" w:cs="Arial"/>
                <w:b/>
                <w:bCs/>
                <w:sz w:val="36"/>
              </w:rPr>
              <w:t>World History</w:t>
            </w:r>
          </w:p>
        </w:tc>
      </w:tr>
      <w:tr w:rsidR="00435E1F" w:rsidRPr="009B7526" w14:paraId="15E8892D" w14:textId="77777777" w:rsidTr="00435E1F">
        <w:trPr>
          <w:trHeight w:val="296"/>
        </w:trPr>
        <w:tc>
          <w:tcPr>
            <w:tcW w:w="11160" w:type="dxa"/>
            <w:vMerge/>
            <w:tcBorders>
              <w:top w:val="single" w:sz="6" w:space="0" w:color="000000"/>
              <w:left w:val="single" w:sz="6" w:space="0" w:color="000000"/>
              <w:bottom w:val="single" w:sz="6" w:space="0" w:color="000000"/>
              <w:right w:val="single" w:sz="6" w:space="0" w:color="000000"/>
            </w:tcBorders>
            <w:vAlign w:val="center"/>
            <w:hideMark/>
          </w:tcPr>
          <w:p w14:paraId="0BFD77C5" w14:textId="77777777" w:rsidR="00435E1F" w:rsidRPr="009B7526" w:rsidRDefault="00435E1F" w:rsidP="00435E1F"/>
        </w:tc>
      </w:tr>
      <w:tr w:rsidR="00435E1F" w:rsidRPr="009B7526" w14:paraId="36E31766" w14:textId="77777777" w:rsidTr="00435E1F">
        <w:trPr>
          <w:trHeight w:val="3574"/>
        </w:trPr>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454242" w14:textId="77777777" w:rsidR="004F7F0A" w:rsidRDefault="004F7F0A" w:rsidP="004F7F0A">
            <w:pPr>
              <w:jc w:val="center"/>
              <w:rPr>
                <w:rFonts w:cs="Arial"/>
                <w:bCs/>
                <w:sz w:val="22"/>
              </w:rPr>
            </w:pPr>
            <w:r>
              <w:rPr>
                <w:rFonts w:cs="Arial"/>
                <w:bCs/>
                <w:sz w:val="22"/>
              </w:rPr>
              <w:t>Have the lives of humans improved due to the rise of our modern civilization?</w:t>
            </w:r>
          </w:p>
          <w:p w14:paraId="4E7B626C" w14:textId="77777777" w:rsidR="004F7F0A" w:rsidRPr="004F7F0A" w:rsidRDefault="004F7F0A" w:rsidP="004F7F0A">
            <w:pPr>
              <w:jc w:val="center"/>
              <w:rPr>
                <w:rFonts w:cs="Arial"/>
                <w:bCs/>
                <w:sz w:val="22"/>
              </w:rPr>
            </w:pPr>
            <w:r w:rsidRPr="004F7F0A">
              <w:rPr>
                <w:rFonts w:cs="Arial"/>
                <w:bCs/>
                <w:sz w:val="22"/>
              </w:rPr>
              <w:t>How do you create cultures of resistance against systems of oppression?</w:t>
            </w:r>
          </w:p>
          <w:p w14:paraId="09A53094" w14:textId="77777777" w:rsidR="004F7F0A" w:rsidRDefault="004F7F0A" w:rsidP="004F7F0A">
            <w:pPr>
              <w:jc w:val="center"/>
              <w:rPr>
                <w:rFonts w:cs="Arial"/>
                <w:b/>
                <w:bCs/>
                <w:sz w:val="22"/>
                <w:u w:val="single"/>
              </w:rPr>
            </w:pPr>
          </w:p>
          <w:p w14:paraId="14E33733" w14:textId="5A937657" w:rsidR="00435E1F" w:rsidRDefault="00435E1F" w:rsidP="00435E1F">
            <w:pPr>
              <w:rPr>
                <w:rFonts w:cs="Arial"/>
                <w:b/>
                <w:bCs/>
                <w:sz w:val="22"/>
                <w:u w:val="single"/>
              </w:rPr>
            </w:pPr>
            <w:r>
              <w:rPr>
                <w:rFonts w:cs="Arial"/>
                <w:b/>
                <w:bCs/>
                <w:sz w:val="22"/>
                <w:u w:val="single"/>
              </w:rPr>
              <w:t xml:space="preserve">Unit 1- </w:t>
            </w:r>
          </w:p>
          <w:p w14:paraId="6BC96DAD" w14:textId="4E4BA295" w:rsidR="00435E1F" w:rsidRDefault="00515B33" w:rsidP="00435E1F">
            <w:pPr>
              <w:rPr>
                <w:rFonts w:cs="Arial"/>
                <w:b/>
                <w:bCs/>
                <w:sz w:val="22"/>
                <w:u w:val="single"/>
              </w:rPr>
            </w:pPr>
            <w:r>
              <w:rPr>
                <w:rFonts w:cs="Arial"/>
                <w:b/>
                <w:bCs/>
                <w:sz w:val="22"/>
                <w:u w:val="single"/>
              </w:rPr>
              <w:t>Evolution, Extinction, and The Cognitive Revolution</w:t>
            </w:r>
          </w:p>
          <w:p w14:paraId="77E7667A" w14:textId="03534F90" w:rsidR="00515B33" w:rsidRPr="00515B33" w:rsidRDefault="00515B33" w:rsidP="00435E1F">
            <w:pPr>
              <w:jc w:val="center"/>
              <w:rPr>
                <w:rFonts w:cs="Arial"/>
                <w:b/>
                <w:bCs/>
                <w:sz w:val="22"/>
                <w:u w:val="single"/>
              </w:rPr>
            </w:pPr>
            <w:r w:rsidRPr="00515B33">
              <w:rPr>
                <w:rFonts w:cs="Arial"/>
                <w:b/>
                <w:bCs/>
                <w:sz w:val="22"/>
                <w:u w:val="single"/>
              </w:rPr>
              <w:t>Essential Questions</w:t>
            </w:r>
          </w:p>
          <w:p w14:paraId="298170FF" w14:textId="03553BE5" w:rsidR="00435E1F" w:rsidRDefault="00515B33" w:rsidP="00435E1F">
            <w:pPr>
              <w:jc w:val="center"/>
              <w:rPr>
                <w:rFonts w:cs="Arial"/>
                <w:bCs/>
                <w:i/>
                <w:sz w:val="22"/>
              </w:rPr>
            </w:pPr>
            <w:r>
              <w:rPr>
                <w:rFonts w:cs="Arial"/>
                <w:bCs/>
                <w:i/>
                <w:sz w:val="22"/>
              </w:rPr>
              <w:t>W</w:t>
            </w:r>
            <w:r w:rsidR="00435E1F" w:rsidRPr="000A0B68">
              <w:rPr>
                <w:rFonts w:cs="Arial"/>
                <w:bCs/>
                <w:i/>
                <w:sz w:val="22"/>
              </w:rPr>
              <w:t>hen does history begin?</w:t>
            </w:r>
          </w:p>
          <w:p w14:paraId="443C62AE" w14:textId="2D86C9E3" w:rsidR="00435E1F" w:rsidRPr="000A0B68" w:rsidRDefault="00435E1F" w:rsidP="009449D4">
            <w:pPr>
              <w:jc w:val="center"/>
              <w:rPr>
                <w:rFonts w:cs="Arial"/>
                <w:bCs/>
                <w:i/>
                <w:sz w:val="22"/>
              </w:rPr>
            </w:pPr>
            <w:r w:rsidRPr="000A0B68">
              <w:rPr>
                <w:rFonts w:cs="Arial"/>
                <w:bCs/>
                <w:i/>
                <w:sz w:val="22"/>
              </w:rPr>
              <w:t xml:space="preserve">What </w:t>
            </w:r>
            <w:r>
              <w:rPr>
                <w:rFonts w:cs="Arial"/>
                <w:bCs/>
                <w:i/>
                <w:sz w:val="22"/>
              </w:rPr>
              <w:t>makes H</w:t>
            </w:r>
            <w:r w:rsidRPr="000A0B68">
              <w:rPr>
                <w:rFonts w:cs="Arial"/>
                <w:bCs/>
                <w:i/>
                <w:sz w:val="22"/>
              </w:rPr>
              <w:t>omo</w:t>
            </w:r>
            <w:r>
              <w:rPr>
                <w:rFonts w:cs="Arial"/>
                <w:bCs/>
                <w:i/>
                <w:sz w:val="22"/>
              </w:rPr>
              <w:t xml:space="preserve"> S</w:t>
            </w:r>
            <w:r w:rsidRPr="000A0B68">
              <w:rPr>
                <w:rFonts w:cs="Arial"/>
                <w:bCs/>
                <w:i/>
                <w:sz w:val="22"/>
              </w:rPr>
              <w:t>apiens different from other species?</w:t>
            </w:r>
          </w:p>
          <w:p w14:paraId="53A14467" w14:textId="6CCA0C17" w:rsidR="00515B33" w:rsidRDefault="00515B33" w:rsidP="00435E1F">
            <w:pPr>
              <w:rPr>
                <w:rFonts w:cs="Arial"/>
                <w:bCs/>
                <w:sz w:val="22"/>
              </w:rPr>
            </w:pPr>
            <w:r>
              <w:rPr>
                <w:rFonts w:cs="Arial"/>
                <w:bCs/>
                <w:sz w:val="22"/>
              </w:rPr>
              <w:t>The Power of Stories</w:t>
            </w:r>
          </w:p>
          <w:p w14:paraId="64EF42D8" w14:textId="49E43A66" w:rsidR="00515B33" w:rsidRDefault="00515B33" w:rsidP="00435E1F">
            <w:pPr>
              <w:rPr>
                <w:rFonts w:cs="Arial"/>
                <w:bCs/>
                <w:sz w:val="22"/>
              </w:rPr>
            </w:pPr>
            <w:r>
              <w:rPr>
                <w:rFonts w:cs="Arial"/>
                <w:bCs/>
                <w:sz w:val="22"/>
              </w:rPr>
              <w:t>Remembering V Forgetting</w:t>
            </w:r>
          </w:p>
          <w:p w14:paraId="45ECEA8C" w14:textId="2D8B9894" w:rsidR="00435E1F" w:rsidRDefault="00515B33" w:rsidP="00435E1F">
            <w:pPr>
              <w:rPr>
                <w:rFonts w:cs="Arial"/>
                <w:bCs/>
                <w:sz w:val="22"/>
              </w:rPr>
            </w:pPr>
            <w:r>
              <w:rPr>
                <w:rFonts w:cs="Arial"/>
                <w:bCs/>
                <w:sz w:val="22"/>
              </w:rPr>
              <w:t>The Cosmic Calendar</w:t>
            </w:r>
          </w:p>
          <w:p w14:paraId="6F0D19E0" w14:textId="64A6A0CE" w:rsidR="00515B33" w:rsidRDefault="00515B33" w:rsidP="00435E1F">
            <w:pPr>
              <w:rPr>
                <w:rFonts w:cs="Arial"/>
                <w:bCs/>
                <w:sz w:val="22"/>
              </w:rPr>
            </w:pPr>
            <w:r>
              <w:rPr>
                <w:rFonts w:cs="Arial"/>
                <w:bCs/>
                <w:sz w:val="22"/>
              </w:rPr>
              <w:t>The 6 Mass Extinctions</w:t>
            </w:r>
          </w:p>
          <w:p w14:paraId="6DE4469E" w14:textId="77777777" w:rsidR="007366EB" w:rsidRDefault="007366EB" w:rsidP="00435E1F">
            <w:pPr>
              <w:rPr>
                <w:rFonts w:cs="Arial"/>
                <w:bCs/>
                <w:sz w:val="22"/>
              </w:rPr>
            </w:pPr>
            <w:r>
              <w:rPr>
                <w:rFonts w:cs="Arial"/>
                <w:bCs/>
                <w:sz w:val="22"/>
              </w:rPr>
              <w:t>The First Humans</w:t>
            </w:r>
          </w:p>
          <w:p w14:paraId="697600C7" w14:textId="3B1C61E3" w:rsidR="007366EB" w:rsidRPr="009B529A" w:rsidRDefault="007366EB" w:rsidP="00435E1F">
            <w:pPr>
              <w:rPr>
                <w:rFonts w:cs="Arial"/>
                <w:bCs/>
                <w:sz w:val="22"/>
              </w:rPr>
            </w:pPr>
            <w:r>
              <w:rPr>
                <w:rFonts w:cs="Arial"/>
                <w:bCs/>
                <w:sz w:val="22"/>
              </w:rPr>
              <w:t>Hunter Gatherers</w:t>
            </w:r>
          </w:p>
          <w:p w14:paraId="2CEECCA9" w14:textId="691A060B" w:rsidR="00435E1F" w:rsidRDefault="00515B33" w:rsidP="00435E1F">
            <w:pPr>
              <w:rPr>
                <w:rFonts w:cs="Arial"/>
                <w:bCs/>
                <w:sz w:val="22"/>
              </w:rPr>
            </w:pPr>
            <w:r>
              <w:rPr>
                <w:rFonts w:cs="Arial"/>
                <w:bCs/>
                <w:sz w:val="22"/>
              </w:rPr>
              <w:t>Biological Evolution</w:t>
            </w:r>
          </w:p>
          <w:p w14:paraId="12021EF7" w14:textId="4B037235" w:rsidR="00515B33" w:rsidRDefault="00515B33" w:rsidP="00515B33">
            <w:pPr>
              <w:rPr>
                <w:rFonts w:cs="Arial"/>
                <w:bCs/>
                <w:sz w:val="22"/>
              </w:rPr>
            </w:pPr>
            <w:r>
              <w:rPr>
                <w:rFonts w:cs="Arial"/>
                <w:bCs/>
                <w:sz w:val="22"/>
              </w:rPr>
              <w:t>Cultural Evolution</w:t>
            </w:r>
          </w:p>
          <w:p w14:paraId="766A9C01" w14:textId="77777777" w:rsidR="00515B33" w:rsidRDefault="00515B33" w:rsidP="00515B33">
            <w:pPr>
              <w:rPr>
                <w:rFonts w:cs="Arial"/>
                <w:bCs/>
                <w:sz w:val="22"/>
              </w:rPr>
            </w:pPr>
            <w:r>
              <w:rPr>
                <w:rFonts w:cs="Arial"/>
                <w:bCs/>
                <w:sz w:val="22"/>
              </w:rPr>
              <w:t xml:space="preserve">Natural Selection </w:t>
            </w:r>
          </w:p>
          <w:p w14:paraId="72EFCDFE" w14:textId="070626BD" w:rsidR="00515B33" w:rsidRDefault="00515B33" w:rsidP="00515B33">
            <w:pPr>
              <w:rPr>
                <w:rFonts w:cs="Arial"/>
                <w:bCs/>
                <w:sz w:val="22"/>
              </w:rPr>
            </w:pPr>
            <w:r>
              <w:rPr>
                <w:rFonts w:cs="Arial"/>
                <w:bCs/>
                <w:sz w:val="22"/>
              </w:rPr>
              <w:t>Artificial Selection</w:t>
            </w:r>
          </w:p>
          <w:p w14:paraId="74BE7E62" w14:textId="77777777" w:rsidR="00515B33" w:rsidRDefault="00515B33" w:rsidP="00515B33">
            <w:pPr>
              <w:rPr>
                <w:rFonts w:cs="Arial"/>
                <w:bCs/>
                <w:sz w:val="22"/>
              </w:rPr>
            </w:pPr>
            <w:r>
              <w:rPr>
                <w:rFonts w:cs="Arial"/>
                <w:bCs/>
                <w:sz w:val="22"/>
              </w:rPr>
              <w:t>The Development of Melanin</w:t>
            </w:r>
          </w:p>
          <w:p w14:paraId="5EE57402" w14:textId="0170E115" w:rsidR="00A42B56" w:rsidRDefault="00A42B56" w:rsidP="00515B33">
            <w:pPr>
              <w:rPr>
                <w:rFonts w:cs="Arial"/>
                <w:bCs/>
                <w:sz w:val="22"/>
              </w:rPr>
            </w:pPr>
            <w:r>
              <w:rPr>
                <w:rFonts w:cs="Arial"/>
                <w:bCs/>
                <w:sz w:val="22"/>
              </w:rPr>
              <w:t>NOAH’s ARK – HOOK</w:t>
            </w:r>
          </w:p>
          <w:p w14:paraId="1208D8C9" w14:textId="23A046E5" w:rsidR="00515B33" w:rsidRDefault="00515B33" w:rsidP="00515B33">
            <w:pPr>
              <w:rPr>
                <w:rFonts w:cs="Arial"/>
                <w:bCs/>
                <w:sz w:val="22"/>
              </w:rPr>
            </w:pPr>
            <w:r>
              <w:rPr>
                <w:rFonts w:cs="Arial"/>
                <w:bCs/>
                <w:sz w:val="22"/>
              </w:rPr>
              <w:t>The First Migrations out of Africa</w:t>
            </w:r>
          </w:p>
          <w:p w14:paraId="4414A3DD" w14:textId="77777777" w:rsidR="00435E1F" w:rsidRDefault="00435E1F" w:rsidP="00435E1F">
            <w:pPr>
              <w:rPr>
                <w:rFonts w:cs="Arial"/>
                <w:b/>
                <w:bCs/>
                <w:sz w:val="22"/>
                <w:u w:val="single"/>
              </w:rPr>
            </w:pPr>
          </w:p>
          <w:p w14:paraId="66DF2528" w14:textId="5FBA9D05" w:rsidR="00435E1F" w:rsidRDefault="00515B33" w:rsidP="00435E1F">
            <w:pPr>
              <w:rPr>
                <w:rFonts w:cs="Arial"/>
                <w:b/>
                <w:bCs/>
                <w:sz w:val="22"/>
                <w:u w:val="single"/>
              </w:rPr>
            </w:pPr>
            <w:r>
              <w:rPr>
                <w:rFonts w:cs="Arial"/>
                <w:b/>
                <w:bCs/>
                <w:sz w:val="22"/>
                <w:u w:val="single"/>
              </w:rPr>
              <w:t>Unit 2</w:t>
            </w:r>
            <w:r w:rsidR="00435E1F">
              <w:rPr>
                <w:rFonts w:cs="Arial"/>
                <w:b/>
                <w:bCs/>
                <w:sz w:val="22"/>
                <w:u w:val="single"/>
              </w:rPr>
              <w:t xml:space="preserve">- </w:t>
            </w:r>
          </w:p>
          <w:p w14:paraId="19A16180" w14:textId="44CDDD5E" w:rsidR="00435E1F" w:rsidRDefault="007366EB" w:rsidP="00435E1F">
            <w:pPr>
              <w:rPr>
                <w:rFonts w:cs="Arial"/>
                <w:b/>
                <w:bCs/>
                <w:sz w:val="22"/>
                <w:u w:val="single"/>
              </w:rPr>
            </w:pPr>
            <w:r>
              <w:rPr>
                <w:rFonts w:cs="Arial"/>
                <w:b/>
                <w:bCs/>
                <w:sz w:val="22"/>
                <w:u w:val="single"/>
              </w:rPr>
              <w:t>Agricultural Revolution and the Beginnings of Empire</w:t>
            </w:r>
          </w:p>
          <w:p w14:paraId="5F26298A" w14:textId="2968EE7F" w:rsidR="00435E1F" w:rsidRPr="000A0B68" w:rsidRDefault="00435E1F" w:rsidP="00435E1F">
            <w:pPr>
              <w:jc w:val="center"/>
              <w:rPr>
                <w:rFonts w:cs="Arial"/>
                <w:bCs/>
                <w:i/>
                <w:sz w:val="22"/>
              </w:rPr>
            </w:pPr>
            <w:r w:rsidRPr="000A0B68">
              <w:rPr>
                <w:rFonts w:cs="Arial"/>
                <w:bCs/>
                <w:i/>
                <w:sz w:val="22"/>
              </w:rPr>
              <w:t xml:space="preserve">How did </w:t>
            </w:r>
            <w:r w:rsidR="007366EB">
              <w:rPr>
                <w:rFonts w:cs="Arial"/>
                <w:bCs/>
                <w:i/>
                <w:sz w:val="22"/>
              </w:rPr>
              <w:t>life change for homo sapiens after the Agricultural Revolution</w:t>
            </w:r>
            <w:r w:rsidRPr="000A0B68">
              <w:rPr>
                <w:rFonts w:cs="Arial"/>
                <w:bCs/>
                <w:i/>
                <w:sz w:val="22"/>
              </w:rPr>
              <w:t>?</w:t>
            </w:r>
          </w:p>
          <w:p w14:paraId="0D2CF700" w14:textId="49002BFA" w:rsidR="007366EB" w:rsidRDefault="00A42B56" w:rsidP="00435E1F">
            <w:pPr>
              <w:rPr>
                <w:rFonts w:cs="Arial"/>
                <w:bCs/>
                <w:sz w:val="22"/>
              </w:rPr>
            </w:pPr>
            <w:r>
              <w:rPr>
                <w:rFonts w:cs="Arial"/>
                <w:bCs/>
                <w:sz w:val="22"/>
              </w:rPr>
              <w:t>ADAM AND EVE- HOOK</w:t>
            </w:r>
          </w:p>
          <w:p w14:paraId="3992440C" w14:textId="3B4945E5" w:rsidR="007366EB" w:rsidRDefault="007366EB" w:rsidP="00435E1F">
            <w:pPr>
              <w:rPr>
                <w:rFonts w:cs="Arial"/>
                <w:bCs/>
                <w:sz w:val="22"/>
              </w:rPr>
            </w:pPr>
            <w:r>
              <w:rPr>
                <w:rFonts w:cs="Arial"/>
                <w:bCs/>
                <w:sz w:val="22"/>
              </w:rPr>
              <w:t>Domestication of plants and animals</w:t>
            </w:r>
          </w:p>
          <w:p w14:paraId="6AEFC3BE" w14:textId="050B2B40" w:rsidR="00435E1F" w:rsidRDefault="007366EB" w:rsidP="00435E1F">
            <w:pPr>
              <w:rPr>
                <w:rFonts w:cs="Arial"/>
                <w:bCs/>
                <w:sz w:val="22"/>
              </w:rPr>
            </w:pPr>
            <w:r>
              <w:rPr>
                <w:rFonts w:cs="Arial"/>
                <w:bCs/>
                <w:sz w:val="22"/>
              </w:rPr>
              <w:t>Hierarchy</w:t>
            </w:r>
          </w:p>
          <w:p w14:paraId="1886ED8D" w14:textId="2E1D7A57" w:rsidR="007366EB" w:rsidRDefault="007366EB" w:rsidP="00435E1F">
            <w:pPr>
              <w:rPr>
                <w:rFonts w:cs="Arial"/>
                <w:bCs/>
                <w:sz w:val="22"/>
              </w:rPr>
            </w:pPr>
            <w:r>
              <w:rPr>
                <w:rFonts w:cs="Arial"/>
                <w:bCs/>
                <w:sz w:val="22"/>
              </w:rPr>
              <w:t>Specialization</w:t>
            </w:r>
          </w:p>
          <w:p w14:paraId="784D6E53" w14:textId="77777777" w:rsidR="00435E1F" w:rsidRDefault="00435E1F" w:rsidP="00435E1F">
            <w:pPr>
              <w:rPr>
                <w:rFonts w:cs="Arial"/>
                <w:bCs/>
                <w:sz w:val="22"/>
              </w:rPr>
            </w:pPr>
            <w:r>
              <w:rPr>
                <w:rFonts w:cs="Arial"/>
                <w:bCs/>
                <w:sz w:val="22"/>
              </w:rPr>
              <w:t>Hierarchy</w:t>
            </w:r>
          </w:p>
          <w:p w14:paraId="4D8E6C46" w14:textId="28B2426E" w:rsidR="00435E1F" w:rsidRDefault="007366EB" w:rsidP="00435E1F">
            <w:pPr>
              <w:rPr>
                <w:rFonts w:cs="Arial"/>
                <w:bCs/>
                <w:sz w:val="22"/>
              </w:rPr>
            </w:pPr>
            <w:r>
              <w:rPr>
                <w:rFonts w:cs="Arial"/>
                <w:bCs/>
                <w:sz w:val="22"/>
              </w:rPr>
              <w:t>The Luxury Trap</w:t>
            </w:r>
          </w:p>
          <w:p w14:paraId="59AB4349" w14:textId="280CA0BE" w:rsidR="007366EB" w:rsidRDefault="007366EB" w:rsidP="00435E1F">
            <w:pPr>
              <w:rPr>
                <w:rFonts w:cs="Arial"/>
                <w:bCs/>
                <w:sz w:val="22"/>
              </w:rPr>
            </w:pPr>
            <w:r>
              <w:rPr>
                <w:rFonts w:cs="Arial"/>
                <w:bCs/>
                <w:sz w:val="22"/>
              </w:rPr>
              <w:t>Corn, Wheat, and Rice</w:t>
            </w:r>
          </w:p>
          <w:p w14:paraId="4C29DE02" w14:textId="7D36D28E" w:rsidR="000C247B" w:rsidRDefault="000C247B" w:rsidP="00435E1F">
            <w:pPr>
              <w:rPr>
                <w:rFonts w:cs="Arial"/>
                <w:bCs/>
                <w:sz w:val="22"/>
              </w:rPr>
            </w:pPr>
            <w:r>
              <w:rPr>
                <w:rFonts w:cs="Arial"/>
                <w:bCs/>
                <w:sz w:val="22"/>
              </w:rPr>
              <w:t>Materialism</w:t>
            </w:r>
          </w:p>
          <w:p w14:paraId="6BDC98A9" w14:textId="77777777" w:rsidR="00435E1F" w:rsidRPr="00C638B0" w:rsidRDefault="00435E1F" w:rsidP="00435E1F">
            <w:pPr>
              <w:rPr>
                <w:rFonts w:cs="Arial"/>
                <w:bCs/>
                <w:sz w:val="22"/>
              </w:rPr>
            </w:pPr>
          </w:p>
          <w:p w14:paraId="077F7171" w14:textId="77777777" w:rsidR="007366EB" w:rsidRDefault="007366EB" w:rsidP="00435E1F">
            <w:pPr>
              <w:rPr>
                <w:rFonts w:cs="Arial"/>
                <w:b/>
                <w:bCs/>
                <w:sz w:val="22"/>
                <w:u w:val="single"/>
              </w:rPr>
            </w:pPr>
            <w:r>
              <w:rPr>
                <w:rFonts w:cs="Arial"/>
                <w:b/>
                <w:bCs/>
                <w:sz w:val="22"/>
                <w:u w:val="single"/>
              </w:rPr>
              <w:t>UNIT 3-</w:t>
            </w:r>
          </w:p>
          <w:p w14:paraId="2EBE96F9" w14:textId="77777777" w:rsidR="000C247B" w:rsidRDefault="000C247B" w:rsidP="00435E1F">
            <w:pPr>
              <w:rPr>
                <w:rFonts w:cs="Arial"/>
                <w:b/>
                <w:bCs/>
                <w:sz w:val="22"/>
                <w:u w:val="single"/>
              </w:rPr>
            </w:pPr>
            <w:r>
              <w:rPr>
                <w:rFonts w:cs="Arial"/>
                <w:b/>
                <w:bCs/>
                <w:sz w:val="22"/>
                <w:u w:val="single"/>
              </w:rPr>
              <w:t>The Origin of Religion</w:t>
            </w:r>
          </w:p>
          <w:p w14:paraId="0B91FF26" w14:textId="7AF60BA6" w:rsidR="000C247B" w:rsidRPr="000C247B" w:rsidRDefault="000C247B" w:rsidP="000C247B">
            <w:pPr>
              <w:jc w:val="center"/>
              <w:rPr>
                <w:rFonts w:cs="Arial"/>
                <w:bCs/>
                <w:i/>
                <w:sz w:val="22"/>
              </w:rPr>
            </w:pPr>
            <w:r w:rsidRPr="000C247B">
              <w:rPr>
                <w:rFonts w:cs="Arial"/>
                <w:bCs/>
                <w:i/>
                <w:sz w:val="22"/>
              </w:rPr>
              <w:t>How did religion develop over time?</w:t>
            </w:r>
          </w:p>
          <w:p w14:paraId="24E7AE02" w14:textId="77777777" w:rsidR="000C247B" w:rsidRDefault="000C247B" w:rsidP="00435E1F">
            <w:pPr>
              <w:rPr>
                <w:rFonts w:cs="Arial"/>
                <w:bCs/>
                <w:sz w:val="22"/>
              </w:rPr>
            </w:pPr>
            <w:r>
              <w:rPr>
                <w:rFonts w:cs="Arial"/>
                <w:bCs/>
                <w:sz w:val="22"/>
              </w:rPr>
              <w:t>Animism</w:t>
            </w:r>
          </w:p>
          <w:p w14:paraId="670B4CFA" w14:textId="77777777" w:rsidR="000C247B" w:rsidRDefault="000C247B" w:rsidP="00435E1F">
            <w:pPr>
              <w:rPr>
                <w:rFonts w:cs="Arial"/>
                <w:bCs/>
                <w:sz w:val="22"/>
              </w:rPr>
            </w:pPr>
            <w:r>
              <w:rPr>
                <w:rFonts w:cs="Arial"/>
                <w:bCs/>
                <w:sz w:val="22"/>
              </w:rPr>
              <w:t>Polytheism</w:t>
            </w:r>
          </w:p>
          <w:p w14:paraId="6D103E76" w14:textId="77777777" w:rsidR="000C247B" w:rsidRDefault="000C247B" w:rsidP="00435E1F">
            <w:pPr>
              <w:rPr>
                <w:rFonts w:cs="Arial"/>
                <w:bCs/>
                <w:sz w:val="22"/>
              </w:rPr>
            </w:pPr>
            <w:r>
              <w:rPr>
                <w:rFonts w:cs="Arial"/>
                <w:bCs/>
                <w:sz w:val="22"/>
              </w:rPr>
              <w:t>Monotheism</w:t>
            </w:r>
          </w:p>
          <w:p w14:paraId="62CA3B53" w14:textId="77777777" w:rsidR="000C247B" w:rsidRDefault="000C247B" w:rsidP="00435E1F">
            <w:pPr>
              <w:rPr>
                <w:rFonts w:cs="Arial"/>
                <w:bCs/>
                <w:sz w:val="22"/>
              </w:rPr>
            </w:pPr>
            <w:r>
              <w:rPr>
                <w:rFonts w:cs="Arial"/>
                <w:bCs/>
                <w:sz w:val="22"/>
              </w:rPr>
              <w:t>Dualism</w:t>
            </w:r>
          </w:p>
          <w:p w14:paraId="199DC248" w14:textId="6EE69F86" w:rsidR="000C247B" w:rsidRDefault="000C247B" w:rsidP="00435E1F">
            <w:pPr>
              <w:rPr>
                <w:rFonts w:cs="Arial"/>
                <w:bCs/>
                <w:sz w:val="22"/>
              </w:rPr>
            </w:pPr>
            <w:r>
              <w:rPr>
                <w:rFonts w:cs="Arial"/>
                <w:bCs/>
                <w:sz w:val="22"/>
              </w:rPr>
              <w:t>Buddhism</w:t>
            </w:r>
          </w:p>
          <w:p w14:paraId="0A6D554C" w14:textId="77777777" w:rsidR="000C247B" w:rsidRDefault="000C247B" w:rsidP="00435E1F">
            <w:pPr>
              <w:rPr>
                <w:rFonts w:cs="Arial"/>
                <w:bCs/>
                <w:sz w:val="22"/>
              </w:rPr>
            </w:pPr>
            <w:r>
              <w:rPr>
                <w:rFonts w:cs="Arial"/>
                <w:bCs/>
                <w:sz w:val="22"/>
              </w:rPr>
              <w:t>Confucianism</w:t>
            </w:r>
          </w:p>
          <w:p w14:paraId="1F6DF05F" w14:textId="5B69F968" w:rsidR="000C247B" w:rsidRDefault="000C247B" w:rsidP="00435E1F">
            <w:pPr>
              <w:rPr>
                <w:rFonts w:cs="Arial"/>
                <w:bCs/>
                <w:sz w:val="22"/>
              </w:rPr>
            </w:pPr>
            <w:r>
              <w:rPr>
                <w:rFonts w:cs="Arial"/>
                <w:bCs/>
                <w:sz w:val="22"/>
              </w:rPr>
              <w:t>Sufism</w:t>
            </w:r>
          </w:p>
          <w:p w14:paraId="5CB9EA7F" w14:textId="6365E240" w:rsidR="000C247B" w:rsidRDefault="000C247B" w:rsidP="00435E1F">
            <w:pPr>
              <w:rPr>
                <w:rFonts w:cs="Arial"/>
                <w:bCs/>
                <w:sz w:val="22"/>
              </w:rPr>
            </w:pPr>
            <w:r>
              <w:rPr>
                <w:rFonts w:cs="Arial"/>
                <w:bCs/>
                <w:sz w:val="22"/>
              </w:rPr>
              <w:t>Sikhism</w:t>
            </w:r>
          </w:p>
          <w:p w14:paraId="2082CD52" w14:textId="77777777" w:rsidR="000C247B" w:rsidRDefault="000C247B" w:rsidP="00435E1F">
            <w:pPr>
              <w:rPr>
                <w:rFonts w:cs="Arial"/>
                <w:bCs/>
                <w:sz w:val="22"/>
              </w:rPr>
            </w:pPr>
            <w:r>
              <w:rPr>
                <w:rFonts w:cs="Arial"/>
                <w:bCs/>
                <w:sz w:val="22"/>
              </w:rPr>
              <w:t>Hinduism</w:t>
            </w:r>
          </w:p>
          <w:p w14:paraId="550B7D28" w14:textId="2ECA6D5A" w:rsidR="000C247B" w:rsidRDefault="000C247B" w:rsidP="00435E1F">
            <w:pPr>
              <w:rPr>
                <w:rFonts w:cs="Arial"/>
                <w:bCs/>
                <w:sz w:val="22"/>
              </w:rPr>
            </w:pPr>
            <w:r>
              <w:rPr>
                <w:rFonts w:cs="Arial"/>
                <w:bCs/>
                <w:sz w:val="22"/>
              </w:rPr>
              <w:t>Judaism</w:t>
            </w:r>
          </w:p>
          <w:p w14:paraId="26D1E319" w14:textId="77777777" w:rsidR="000C247B" w:rsidRDefault="000C247B" w:rsidP="00435E1F">
            <w:pPr>
              <w:rPr>
                <w:rFonts w:cs="Arial"/>
                <w:bCs/>
                <w:sz w:val="22"/>
              </w:rPr>
            </w:pPr>
            <w:r>
              <w:rPr>
                <w:rFonts w:cs="Arial"/>
                <w:bCs/>
                <w:sz w:val="22"/>
              </w:rPr>
              <w:t>Christianity</w:t>
            </w:r>
          </w:p>
          <w:p w14:paraId="5D0201E8" w14:textId="51D8EF9E" w:rsidR="000C247B" w:rsidRDefault="000C247B" w:rsidP="00435E1F">
            <w:pPr>
              <w:rPr>
                <w:rFonts w:cs="Arial"/>
                <w:bCs/>
                <w:sz w:val="22"/>
              </w:rPr>
            </w:pPr>
            <w:r>
              <w:rPr>
                <w:rFonts w:cs="Arial"/>
                <w:bCs/>
                <w:sz w:val="22"/>
              </w:rPr>
              <w:t>Islam</w:t>
            </w:r>
          </w:p>
          <w:p w14:paraId="0AC8041E" w14:textId="77777777" w:rsidR="007366EB" w:rsidRDefault="007366EB" w:rsidP="00435E1F">
            <w:pPr>
              <w:rPr>
                <w:rFonts w:cs="Arial"/>
                <w:b/>
                <w:bCs/>
                <w:sz w:val="22"/>
                <w:u w:val="single"/>
              </w:rPr>
            </w:pPr>
          </w:p>
          <w:p w14:paraId="3B389E01" w14:textId="2D77D678" w:rsidR="000C247B" w:rsidRDefault="004F7F0A" w:rsidP="00435E1F">
            <w:pPr>
              <w:rPr>
                <w:rFonts w:cs="Arial"/>
                <w:b/>
                <w:bCs/>
                <w:sz w:val="22"/>
                <w:u w:val="single"/>
              </w:rPr>
            </w:pPr>
            <w:r>
              <w:rPr>
                <w:rFonts w:cs="Arial"/>
                <w:b/>
                <w:bCs/>
                <w:sz w:val="22"/>
                <w:u w:val="single"/>
              </w:rPr>
              <w:t>UNIT 4</w:t>
            </w:r>
            <w:r w:rsidR="000C247B">
              <w:rPr>
                <w:rFonts w:cs="Arial"/>
                <w:b/>
                <w:bCs/>
                <w:sz w:val="22"/>
                <w:u w:val="single"/>
              </w:rPr>
              <w:t>-</w:t>
            </w:r>
          </w:p>
          <w:p w14:paraId="26208F5C" w14:textId="3B3D7DAF" w:rsidR="000C247B" w:rsidRPr="000C247B" w:rsidRDefault="000C247B" w:rsidP="00435E1F">
            <w:pPr>
              <w:rPr>
                <w:rFonts w:cs="Arial"/>
                <w:b/>
                <w:bCs/>
                <w:sz w:val="22"/>
                <w:u w:val="single"/>
              </w:rPr>
            </w:pPr>
            <w:r w:rsidRPr="000C247B">
              <w:rPr>
                <w:rFonts w:cs="Arial"/>
                <w:b/>
                <w:bCs/>
                <w:sz w:val="22"/>
                <w:u w:val="single"/>
              </w:rPr>
              <w:t>The Rise of Land Based Empires</w:t>
            </w:r>
            <w:r w:rsidR="00A42B56">
              <w:rPr>
                <w:rFonts w:cs="Arial"/>
                <w:b/>
                <w:bCs/>
                <w:sz w:val="22"/>
                <w:u w:val="single"/>
              </w:rPr>
              <w:t xml:space="preserve"> 1200 - 1450</w:t>
            </w:r>
          </w:p>
          <w:p w14:paraId="1F24250E" w14:textId="48AE3A57" w:rsidR="00A42B56" w:rsidRDefault="00A42B56" w:rsidP="00A42B56">
            <w:r>
              <w:t>Empires</w:t>
            </w:r>
          </w:p>
          <w:p w14:paraId="56CCA656" w14:textId="04160D68" w:rsidR="00A42B56" w:rsidRDefault="00A42B56" w:rsidP="00A42B56">
            <w:r>
              <w:t>White Supremacy and The Destruction of Civilizations</w:t>
            </w:r>
          </w:p>
          <w:p w14:paraId="5A83D902" w14:textId="0F2903A9" w:rsidR="004F7F0A" w:rsidRDefault="004F7F0A" w:rsidP="00A42B56">
            <w:r>
              <w:t>Assimilation V Integration</w:t>
            </w:r>
          </w:p>
          <w:p w14:paraId="1909AA51" w14:textId="22084D00" w:rsidR="00A42B56" w:rsidRPr="00A42B56" w:rsidRDefault="00A42B56" w:rsidP="00A42B56">
            <w:r w:rsidRPr="00A42B56">
              <w:t>State Building in Africa</w:t>
            </w:r>
            <w:r>
              <w:t>- Mali Empire, Ghana Empire, Songhai Empire</w:t>
            </w:r>
          </w:p>
          <w:p w14:paraId="06124F21" w14:textId="5F00F48B" w:rsidR="000C247B" w:rsidRPr="00A42B56" w:rsidRDefault="00A42B56" w:rsidP="00435E1F">
            <w:r w:rsidRPr="00A42B56">
              <w:t>State Building in the Americas</w:t>
            </w:r>
            <w:r>
              <w:t>- Inca Empire, Aztec Empires</w:t>
            </w:r>
          </w:p>
          <w:p w14:paraId="410B6F4D" w14:textId="6EB9B6CF" w:rsidR="00A42B56" w:rsidRDefault="00A42B56" w:rsidP="00435E1F">
            <w:r w:rsidRPr="00A42B56">
              <w:t>Developments in South and South East Asia</w:t>
            </w:r>
            <w:r>
              <w:t>- Mongol Empire</w:t>
            </w:r>
          </w:p>
          <w:p w14:paraId="42B269A3" w14:textId="77777777" w:rsidR="00A42B56" w:rsidRDefault="00A42B56" w:rsidP="00435E1F">
            <w:r>
              <w:t>Silk Road</w:t>
            </w:r>
          </w:p>
          <w:p w14:paraId="6E555464" w14:textId="554CCC92" w:rsidR="00A42B56" w:rsidRDefault="00A42B56" w:rsidP="00435E1F">
            <w:r>
              <w:t>Trans-Saharan trade</w:t>
            </w:r>
          </w:p>
          <w:p w14:paraId="68B14380" w14:textId="7377731E" w:rsidR="004F7F0A" w:rsidRPr="00A42B56" w:rsidRDefault="004F7F0A" w:rsidP="00435E1F">
            <w:pPr>
              <w:rPr>
                <w:rFonts w:cs="Arial"/>
                <w:bCs/>
                <w:sz w:val="22"/>
                <w:u w:val="single"/>
              </w:rPr>
            </w:pPr>
            <w:r>
              <w:t>Exchange in the Indian Ocean</w:t>
            </w:r>
          </w:p>
          <w:p w14:paraId="47CFC961" w14:textId="77777777" w:rsidR="000C247B" w:rsidRDefault="000C247B" w:rsidP="00435E1F">
            <w:pPr>
              <w:rPr>
                <w:rFonts w:cs="Arial"/>
                <w:b/>
                <w:bCs/>
                <w:sz w:val="22"/>
                <w:u w:val="single"/>
              </w:rPr>
            </w:pPr>
          </w:p>
          <w:p w14:paraId="08D9866E" w14:textId="5CF012EB" w:rsidR="00435E1F" w:rsidRDefault="004F7F0A" w:rsidP="00435E1F">
            <w:pPr>
              <w:rPr>
                <w:rFonts w:cs="Arial"/>
                <w:b/>
                <w:bCs/>
                <w:sz w:val="22"/>
                <w:u w:val="single"/>
              </w:rPr>
            </w:pPr>
            <w:r>
              <w:rPr>
                <w:rFonts w:cs="Arial"/>
                <w:b/>
                <w:bCs/>
                <w:sz w:val="22"/>
                <w:u w:val="single"/>
              </w:rPr>
              <w:t>Unit 5</w:t>
            </w:r>
            <w:r w:rsidR="00435E1F">
              <w:rPr>
                <w:rFonts w:cs="Arial"/>
                <w:b/>
                <w:bCs/>
                <w:sz w:val="22"/>
                <w:u w:val="single"/>
              </w:rPr>
              <w:t>-</w:t>
            </w:r>
          </w:p>
          <w:p w14:paraId="1C06E754" w14:textId="7B828DB8" w:rsidR="00435E1F" w:rsidRDefault="00435E1F" w:rsidP="00435E1F">
            <w:pPr>
              <w:rPr>
                <w:rFonts w:cs="Arial"/>
                <w:b/>
                <w:bCs/>
                <w:sz w:val="22"/>
                <w:u w:val="single"/>
              </w:rPr>
            </w:pPr>
            <w:r>
              <w:rPr>
                <w:rFonts w:cs="Arial"/>
                <w:b/>
                <w:bCs/>
                <w:sz w:val="22"/>
                <w:u w:val="single"/>
              </w:rPr>
              <w:t xml:space="preserve">The Beginning of </w:t>
            </w:r>
            <w:r w:rsidR="004F7F0A">
              <w:rPr>
                <w:rFonts w:cs="Arial"/>
                <w:b/>
                <w:bCs/>
                <w:sz w:val="22"/>
                <w:u w:val="single"/>
              </w:rPr>
              <w:t xml:space="preserve">Cross Atlantic </w:t>
            </w:r>
            <w:r>
              <w:rPr>
                <w:rFonts w:cs="Arial"/>
                <w:b/>
                <w:bCs/>
                <w:sz w:val="22"/>
                <w:u w:val="single"/>
              </w:rPr>
              <w:t>Colonization and the Origin of Capitalism</w:t>
            </w:r>
          </w:p>
          <w:p w14:paraId="4FE5524A" w14:textId="77777777" w:rsidR="00435E1F" w:rsidRPr="000A0B68" w:rsidRDefault="00435E1F" w:rsidP="00435E1F">
            <w:pPr>
              <w:jc w:val="center"/>
              <w:rPr>
                <w:rFonts w:cs="Arial"/>
                <w:bCs/>
                <w:i/>
                <w:sz w:val="22"/>
              </w:rPr>
            </w:pPr>
            <w:r w:rsidRPr="000A0B68">
              <w:rPr>
                <w:rFonts w:cs="Arial"/>
                <w:bCs/>
                <w:i/>
                <w:sz w:val="22"/>
              </w:rPr>
              <w:t>How did the system of Capitalism influence the world? How did people resist against slavery?</w:t>
            </w:r>
          </w:p>
          <w:p w14:paraId="2B92B361" w14:textId="77777777" w:rsidR="00435E1F" w:rsidRDefault="00435E1F" w:rsidP="00435E1F">
            <w:pPr>
              <w:rPr>
                <w:rFonts w:cs="Arial"/>
                <w:bCs/>
                <w:sz w:val="22"/>
              </w:rPr>
            </w:pPr>
            <w:r>
              <w:rPr>
                <w:rFonts w:cs="Arial"/>
                <w:bCs/>
                <w:sz w:val="22"/>
              </w:rPr>
              <w:t>Columbus, Cortez, and Pizarro</w:t>
            </w:r>
          </w:p>
          <w:p w14:paraId="35F8698E" w14:textId="77777777" w:rsidR="00435E1F" w:rsidRDefault="00435E1F" w:rsidP="00435E1F">
            <w:pPr>
              <w:rPr>
                <w:rFonts w:cs="Arial"/>
                <w:bCs/>
                <w:sz w:val="22"/>
              </w:rPr>
            </w:pPr>
            <w:r>
              <w:rPr>
                <w:rFonts w:cs="Arial"/>
                <w:bCs/>
                <w:sz w:val="22"/>
              </w:rPr>
              <w:t>Columbian Exchange</w:t>
            </w:r>
          </w:p>
          <w:p w14:paraId="15F633D8" w14:textId="77777777" w:rsidR="00435E1F" w:rsidRDefault="00435E1F" w:rsidP="00435E1F">
            <w:pPr>
              <w:rPr>
                <w:rFonts w:cs="Arial"/>
                <w:bCs/>
                <w:sz w:val="22"/>
              </w:rPr>
            </w:pPr>
            <w:r>
              <w:rPr>
                <w:rFonts w:cs="Arial"/>
                <w:bCs/>
                <w:sz w:val="22"/>
              </w:rPr>
              <w:t>Takers V Leavers</w:t>
            </w:r>
          </w:p>
          <w:p w14:paraId="212FB558" w14:textId="77777777" w:rsidR="00435E1F" w:rsidRPr="000A0B68" w:rsidRDefault="00435E1F" w:rsidP="00435E1F">
            <w:pPr>
              <w:rPr>
                <w:rFonts w:cs="Arial"/>
                <w:bCs/>
                <w:sz w:val="22"/>
              </w:rPr>
            </w:pPr>
            <w:r>
              <w:rPr>
                <w:rFonts w:cs="Arial"/>
                <w:bCs/>
                <w:sz w:val="22"/>
              </w:rPr>
              <w:t>Transatlantic Slave Trade</w:t>
            </w:r>
          </w:p>
          <w:p w14:paraId="3E4CBC92" w14:textId="77777777" w:rsidR="00435E1F" w:rsidRDefault="00435E1F" w:rsidP="00435E1F">
            <w:pPr>
              <w:rPr>
                <w:rFonts w:cs="Arial"/>
                <w:bCs/>
                <w:sz w:val="22"/>
              </w:rPr>
            </w:pPr>
            <w:r>
              <w:rPr>
                <w:rFonts w:cs="Arial"/>
                <w:bCs/>
                <w:sz w:val="22"/>
              </w:rPr>
              <w:t>The Slave Rebellions</w:t>
            </w:r>
          </w:p>
          <w:p w14:paraId="0112BC42" w14:textId="46CCDF42" w:rsidR="004F7F0A" w:rsidRDefault="004F7F0A" w:rsidP="00435E1F">
            <w:pPr>
              <w:rPr>
                <w:rFonts w:cs="Arial"/>
                <w:bCs/>
                <w:sz w:val="22"/>
              </w:rPr>
            </w:pPr>
            <w:r>
              <w:rPr>
                <w:rFonts w:cs="Arial"/>
                <w:bCs/>
                <w:sz w:val="22"/>
              </w:rPr>
              <w:t>Slave Empires</w:t>
            </w:r>
          </w:p>
          <w:p w14:paraId="20EB1172" w14:textId="77777777" w:rsidR="00435E1F" w:rsidRDefault="00435E1F" w:rsidP="00435E1F">
            <w:pPr>
              <w:rPr>
                <w:rFonts w:cs="Arial"/>
                <w:bCs/>
                <w:sz w:val="22"/>
              </w:rPr>
            </w:pPr>
            <w:r w:rsidRPr="000A0B68">
              <w:rPr>
                <w:rFonts w:cs="Arial"/>
                <w:bCs/>
                <w:sz w:val="22"/>
              </w:rPr>
              <w:t xml:space="preserve">Resistance </w:t>
            </w:r>
            <w:r>
              <w:rPr>
                <w:rFonts w:cs="Arial"/>
                <w:bCs/>
                <w:sz w:val="22"/>
              </w:rPr>
              <w:t>Movements</w:t>
            </w:r>
          </w:p>
          <w:p w14:paraId="3C9DB20E" w14:textId="08C4A88B" w:rsidR="004F7F0A" w:rsidRDefault="004F7F0A" w:rsidP="00435E1F">
            <w:pPr>
              <w:rPr>
                <w:rFonts w:cs="Arial"/>
                <w:bCs/>
                <w:sz w:val="22"/>
              </w:rPr>
            </w:pPr>
            <w:r>
              <w:rPr>
                <w:rFonts w:cs="Arial"/>
                <w:bCs/>
                <w:sz w:val="22"/>
              </w:rPr>
              <w:t>Caste System</w:t>
            </w:r>
          </w:p>
          <w:p w14:paraId="337E2D62" w14:textId="1E4F7A17" w:rsidR="004F7F0A" w:rsidRPr="000A0B68" w:rsidRDefault="004F7F0A" w:rsidP="00435E1F">
            <w:pPr>
              <w:rPr>
                <w:rFonts w:cs="Arial"/>
                <w:bCs/>
                <w:sz w:val="22"/>
              </w:rPr>
            </w:pPr>
            <w:r>
              <w:rPr>
                <w:rFonts w:cs="Arial"/>
                <w:bCs/>
                <w:sz w:val="22"/>
              </w:rPr>
              <w:t>The Origins of Race</w:t>
            </w:r>
          </w:p>
          <w:p w14:paraId="7509052C" w14:textId="77777777" w:rsidR="00435E1F" w:rsidRDefault="00435E1F" w:rsidP="00435E1F">
            <w:pPr>
              <w:rPr>
                <w:rFonts w:cs="Arial"/>
                <w:b/>
                <w:bCs/>
                <w:sz w:val="22"/>
                <w:u w:val="single"/>
              </w:rPr>
            </w:pPr>
          </w:p>
          <w:p w14:paraId="7618631D" w14:textId="56AD44C8" w:rsidR="00435E1F" w:rsidRDefault="004F7F0A" w:rsidP="00435E1F">
            <w:pPr>
              <w:rPr>
                <w:rFonts w:cs="Arial"/>
                <w:b/>
                <w:bCs/>
                <w:sz w:val="22"/>
                <w:u w:val="single"/>
              </w:rPr>
            </w:pPr>
            <w:r>
              <w:rPr>
                <w:rFonts w:cs="Arial"/>
                <w:b/>
                <w:bCs/>
                <w:sz w:val="22"/>
                <w:u w:val="single"/>
              </w:rPr>
              <w:t>Unit 6</w:t>
            </w:r>
            <w:r w:rsidR="00435E1F">
              <w:rPr>
                <w:rFonts w:cs="Arial"/>
                <w:b/>
                <w:bCs/>
                <w:sz w:val="22"/>
                <w:u w:val="single"/>
              </w:rPr>
              <w:t>-</w:t>
            </w:r>
          </w:p>
          <w:p w14:paraId="209F52BD" w14:textId="77777777" w:rsidR="00435E1F" w:rsidRDefault="00435E1F" w:rsidP="00435E1F">
            <w:pPr>
              <w:rPr>
                <w:rFonts w:cs="Arial"/>
                <w:b/>
                <w:bCs/>
                <w:sz w:val="22"/>
                <w:u w:val="single"/>
              </w:rPr>
            </w:pPr>
            <w:r>
              <w:rPr>
                <w:rFonts w:cs="Arial"/>
                <w:b/>
                <w:bCs/>
                <w:sz w:val="22"/>
                <w:u w:val="single"/>
              </w:rPr>
              <w:t>The Colonization of Africa</w:t>
            </w:r>
          </w:p>
          <w:p w14:paraId="7ACF1CC3" w14:textId="77777777" w:rsidR="00435E1F" w:rsidRDefault="00435E1F" w:rsidP="00435E1F">
            <w:pPr>
              <w:rPr>
                <w:rFonts w:cs="Arial"/>
                <w:bCs/>
                <w:sz w:val="22"/>
              </w:rPr>
            </w:pPr>
            <w:r>
              <w:rPr>
                <w:rFonts w:cs="Arial"/>
                <w:bCs/>
                <w:sz w:val="22"/>
              </w:rPr>
              <w:t>How did Europe take over?</w:t>
            </w:r>
          </w:p>
          <w:p w14:paraId="768F644A" w14:textId="77777777" w:rsidR="00435E1F" w:rsidRDefault="00435E1F" w:rsidP="00435E1F">
            <w:pPr>
              <w:rPr>
                <w:rFonts w:cs="Arial"/>
                <w:bCs/>
                <w:sz w:val="22"/>
              </w:rPr>
            </w:pPr>
            <w:r>
              <w:rPr>
                <w:rFonts w:cs="Arial"/>
                <w:bCs/>
                <w:sz w:val="22"/>
              </w:rPr>
              <w:t>The Scramble for Africa</w:t>
            </w:r>
          </w:p>
          <w:p w14:paraId="76076A08" w14:textId="77777777" w:rsidR="00435E1F" w:rsidRDefault="00435E1F" w:rsidP="00435E1F">
            <w:pPr>
              <w:rPr>
                <w:rFonts w:cs="Arial"/>
                <w:bCs/>
                <w:sz w:val="22"/>
              </w:rPr>
            </w:pPr>
            <w:r>
              <w:rPr>
                <w:rFonts w:cs="Arial"/>
                <w:bCs/>
                <w:sz w:val="22"/>
              </w:rPr>
              <w:t>The Congo Genocide</w:t>
            </w:r>
          </w:p>
          <w:p w14:paraId="157BBE8D" w14:textId="77777777" w:rsidR="00435E1F" w:rsidRPr="002062D8" w:rsidRDefault="00435E1F" w:rsidP="00435E1F">
            <w:pPr>
              <w:rPr>
                <w:rFonts w:cs="Arial"/>
                <w:bCs/>
                <w:sz w:val="22"/>
              </w:rPr>
            </w:pPr>
            <w:proofErr w:type="spellStart"/>
            <w:r>
              <w:rPr>
                <w:rFonts w:cs="Arial"/>
                <w:bCs/>
                <w:sz w:val="22"/>
              </w:rPr>
              <w:t>Menelek</w:t>
            </w:r>
            <w:proofErr w:type="spellEnd"/>
            <w:r>
              <w:rPr>
                <w:rFonts w:cs="Arial"/>
                <w:bCs/>
                <w:sz w:val="22"/>
              </w:rPr>
              <w:t xml:space="preserve"> II and Resistance Movements</w:t>
            </w:r>
          </w:p>
          <w:p w14:paraId="7B3A69F3" w14:textId="77777777" w:rsidR="00435E1F" w:rsidRDefault="00435E1F" w:rsidP="00435E1F">
            <w:pPr>
              <w:rPr>
                <w:rFonts w:cs="Arial"/>
                <w:b/>
                <w:bCs/>
                <w:sz w:val="22"/>
                <w:u w:val="single"/>
              </w:rPr>
            </w:pPr>
          </w:p>
          <w:p w14:paraId="0AFF8897" w14:textId="77777777" w:rsidR="00435E1F" w:rsidRDefault="00435E1F" w:rsidP="00435E1F">
            <w:pPr>
              <w:rPr>
                <w:rFonts w:cs="Arial"/>
                <w:b/>
                <w:bCs/>
                <w:sz w:val="22"/>
                <w:u w:val="single"/>
              </w:rPr>
            </w:pPr>
            <w:r>
              <w:rPr>
                <w:rFonts w:cs="Arial"/>
                <w:b/>
                <w:bCs/>
                <w:sz w:val="22"/>
                <w:u w:val="single"/>
              </w:rPr>
              <w:t>Unit 6-</w:t>
            </w:r>
          </w:p>
          <w:p w14:paraId="0827BF55" w14:textId="77777777" w:rsidR="00435E1F" w:rsidRDefault="00435E1F" w:rsidP="00435E1F">
            <w:pPr>
              <w:rPr>
                <w:rFonts w:cs="Arial"/>
                <w:b/>
                <w:bCs/>
                <w:sz w:val="22"/>
                <w:u w:val="single"/>
              </w:rPr>
            </w:pPr>
            <w:r>
              <w:rPr>
                <w:rFonts w:cs="Arial"/>
                <w:b/>
                <w:bCs/>
                <w:sz w:val="22"/>
                <w:u w:val="single"/>
              </w:rPr>
              <w:t>The Rise of Communism and Revolution</w:t>
            </w:r>
          </w:p>
          <w:p w14:paraId="77E3D560" w14:textId="77777777" w:rsidR="00435E1F" w:rsidRDefault="00435E1F" w:rsidP="00435E1F">
            <w:pPr>
              <w:jc w:val="center"/>
              <w:textAlignment w:val="baseline"/>
              <w:rPr>
                <w:rFonts w:cs="Arial"/>
                <w:sz w:val="22"/>
              </w:rPr>
            </w:pPr>
            <w:r w:rsidRPr="000A0B68">
              <w:rPr>
                <w:rFonts w:cs="Arial"/>
                <w:i/>
                <w:sz w:val="22"/>
              </w:rPr>
              <w:t>How did the ideas of Communism lead to Revolution?</w:t>
            </w:r>
          </w:p>
          <w:p w14:paraId="7A7DB83C" w14:textId="77777777" w:rsidR="00435E1F" w:rsidRPr="009B529A" w:rsidRDefault="00435E1F" w:rsidP="00435E1F">
            <w:pPr>
              <w:textAlignment w:val="baseline"/>
              <w:rPr>
                <w:rFonts w:cs="Arial"/>
                <w:sz w:val="22"/>
                <w:u w:val="single"/>
              </w:rPr>
            </w:pPr>
            <w:r w:rsidRPr="009B529A">
              <w:rPr>
                <w:rFonts w:cs="Arial"/>
                <w:sz w:val="22"/>
              </w:rPr>
              <w:t>Karl Marx</w:t>
            </w:r>
          </w:p>
          <w:p w14:paraId="4411D972" w14:textId="77777777" w:rsidR="00435E1F" w:rsidRPr="009B529A" w:rsidRDefault="00435E1F" w:rsidP="00435E1F">
            <w:pPr>
              <w:textAlignment w:val="baseline"/>
              <w:rPr>
                <w:rFonts w:cs="Arial"/>
                <w:sz w:val="22"/>
                <w:u w:val="single"/>
              </w:rPr>
            </w:pPr>
            <w:r w:rsidRPr="009B529A">
              <w:rPr>
                <w:rFonts w:cs="Arial"/>
                <w:sz w:val="22"/>
              </w:rPr>
              <w:t>Marxism</w:t>
            </w:r>
          </w:p>
          <w:p w14:paraId="7BCFC9CB" w14:textId="77777777" w:rsidR="00435E1F" w:rsidRPr="009B529A" w:rsidRDefault="00435E1F" w:rsidP="00435E1F">
            <w:pPr>
              <w:textAlignment w:val="baseline"/>
              <w:rPr>
                <w:rFonts w:cs="Arial"/>
                <w:sz w:val="22"/>
                <w:u w:val="single"/>
              </w:rPr>
            </w:pPr>
            <w:r w:rsidRPr="009B529A">
              <w:rPr>
                <w:rFonts w:cs="Arial"/>
                <w:sz w:val="22"/>
              </w:rPr>
              <w:t>Class Struggle</w:t>
            </w:r>
          </w:p>
          <w:p w14:paraId="6D7D79B6" w14:textId="77777777" w:rsidR="00435E1F" w:rsidRPr="009B529A" w:rsidRDefault="00435E1F" w:rsidP="00435E1F">
            <w:pPr>
              <w:textAlignment w:val="baseline"/>
              <w:rPr>
                <w:rFonts w:cs="Arial"/>
                <w:sz w:val="22"/>
              </w:rPr>
            </w:pPr>
            <w:r w:rsidRPr="009B529A">
              <w:rPr>
                <w:rFonts w:cs="Arial"/>
                <w:sz w:val="22"/>
              </w:rPr>
              <w:t>The Commons</w:t>
            </w:r>
          </w:p>
          <w:p w14:paraId="01B33CD2" w14:textId="77777777" w:rsidR="00435E1F" w:rsidRPr="009B529A" w:rsidRDefault="00435E1F" w:rsidP="00435E1F">
            <w:pPr>
              <w:textAlignment w:val="baseline"/>
              <w:rPr>
                <w:rFonts w:cs="Arial"/>
                <w:sz w:val="22"/>
              </w:rPr>
            </w:pPr>
            <w:r w:rsidRPr="009B529A">
              <w:rPr>
                <w:rFonts w:cs="Arial"/>
                <w:sz w:val="22"/>
              </w:rPr>
              <w:t>The Cold War</w:t>
            </w:r>
          </w:p>
          <w:p w14:paraId="543107F3" w14:textId="77777777" w:rsidR="00435E1F" w:rsidRPr="009B529A" w:rsidRDefault="00435E1F" w:rsidP="00435E1F">
            <w:pPr>
              <w:textAlignment w:val="baseline"/>
              <w:rPr>
                <w:rFonts w:cs="Arial"/>
                <w:sz w:val="22"/>
              </w:rPr>
            </w:pPr>
            <w:r w:rsidRPr="009B529A">
              <w:rPr>
                <w:rFonts w:cs="Arial"/>
                <w:bCs/>
                <w:sz w:val="22"/>
              </w:rPr>
              <w:t>Russia</w:t>
            </w:r>
          </w:p>
          <w:p w14:paraId="780ACFF1" w14:textId="77777777" w:rsidR="00435E1F" w:rsidRPr="009B529A" w:rsidRDefault="00435E1F" w:rsidP="00435E1F">
            <w:pPr>
              <w:textAlignment w:val="baseline"/>
              <w:rPr>
                <w:rFonts w:cs="Arial"/>
                <w:sz w:val="22"/>
              </w:rPr>
            </w:pPr>
            <w:r w:rsidRPr="009B529A">
              <w:rPr>
                <w:rFonts w:cs="Arial"/>
                <w:bCs/>
                <w:sz w:val="22"/>
              </w:rPr>
              <w:t>Cuba</w:t>
            </w:r>
          </w:p>
          <w:p w14:paraId="51D83926" w14:textId="77777777" w:rsidR="00435E1F" w:rsidRPr="009B529A" w:rsidRDefault="00435E1F" w:rsidP="00435E1F">
            <w:pPr>
              <w:textAlignment w:val="baseline"/>
              <w:rPr>
                <w:rFonts w:cs="Arial"/>
                <w:sz w:val="22"/>
              </w:rPr>
            </w:pPr>
            <w:r w:rsidRPr="009B529A">
              <w:rPr>
                <w:rFonts w:cs="Arial"/>
                <w:bCs/>
                <w:sz w:val="22"/>
              </w:rPr>
              <w:t>Algeria</w:t>
            </w:r>
          </w:p>
          <w:p w14:paraId="6F155685" w14:textId="77777777" w:rsidR="00435E1F" w:rsidRDefault="00435E1F" w:rsidP="00435E1F">
            <w:pPr>
              <w:rPr>
                <w:rFonts w:cs="Arial"/>
                <w:b/>
                <w:bCs/>
                <w:sz w:val="22"/>
                <w:u w:val="single"/>
              </w:rPr>
            </w:pPr>
          </w:p>
          <w:p w14:paraId="20A525DA" w14:textId="77777777" w:rsidR="00435E1F" w:rsidRDefault="00435E1F" w:rsidP="00435E1F">
            <w:pPr>
              <w:rPr>
                <w:rFonts w:cs="Arial"/>
                <w:b/>
                <w:bCs/>
                <w:sz w:val="22"/>
                <w:u w:val="single"/>
              </w:rPr>
            </w:pPr>
            <w:r>
              <w:rPr>
                <w:rFonts w:cs="Arial"/>
                <w:b/>
                <w:bCs/>
                <w:sz w:val="22"/>
                <w:u w:val="single"/>
              </w:rPr>
              <w:t>Unit 7-</w:t>
            </w:r>
          </w:p>
          <w:p w14:paraId="7AA9E7A5" w14:textId="77777777" w:rsidR="00435E1F" w:rsidRDefault="00435E1F" w:rsidP="00435E1F">
            <w:pPr>
              <w:rPr>
                <w:rFonts w:cs="Arial"/>
                <w:b/>
                <w:bCs/>
                <w:sz w:val="22"/>
                <w:u w:val="single"/>
              </w:rPr>
            </w:pPr>
            <w:r>
              <w:rPr>
                <w:rFonts w:cs="Arial"/>
                <w:b/>
                <w:bCs/>
                <w:sz w:val="22"/>
                <w:u w:val="single"/>
              </w:rPr>
              <w:t>Global Warming and Neo-Liberalism</w:t>
            </w:r>
          </w:p>
          <w:p w14:paraId="28D2F416" w14:textId="77777777" w:rsidR="00435E1F" w:rsidRDefault="00435E1F" w:rsidP="00435E1F">
            <w:pPr>
              <w:rPr>
                <w:rFonts w:cs="Arial"/>
                <w:bCs/>
                <w:sz w:val="22"/>
              </w:rPr>
            </w:pPr>
            <w:r>
              <w:rPr>
                <w:rFonts w:cs="Arial"/>
                <w:bCs/>
                <w:sz w:val="22"/>
              </w:rPr>
              <w:t>Individualism V Collectivism</w:t>
            </w:r>
          </w:p>
          <w:p w14:paraId="3FEAAA96" w14:textId="77777777" w:rsidR="00435E1F" w:rsidRDefault="00435E1F" w:rsidP="00435E1F">
            <w:pPr>
              <w:rPr>
                <w:rFonts w:cs="Arial"/>
                <w:bCs/>
                <w:sz w:val="22"/>
              </w:rPr>
            </w:pPr>
            <w:r>
              <w:rPr>
                <w:rFonts w:cs="Arial"/>
                <w:bCs/>
                <w:sz w:val="22"/>
              </w:rPr>
              <w:t>Public V Private</w:t>
            </w:r>
          </w:p>
          <w:p w14:paraId="289F17FB" w14:textId="77777777" w:rsidR="00435E1F" w:rsidRDefault="00435E1F" w:rsidP="00435E1F">
            <w:pPr>
              <w:rPr>
                <w:rFonts w:cs="Arial"/>
                <w:bCs/>
                <w:sz w:val="22"/>
              </w:rPr>
            </w:pPr>
            <w:r>
              <w:rPr>
                <w:rFonts w:cs="Arial"/>
                <w:bCs/>
                <w:sz w:val="22"/>
              </w:rPr>
              <w:t>Technology and the Environment</w:t>
            </w:r>
          </w:p>
          <w:p w14:paraId="7A67C9B4" w14:textId="77777777" w:rsidR="00435E1F" w:rsidRDefault="00435E1F" w:rsidP="00435E1F">
            <w:pPr>
              <w:rPr>
                <w:rFonts w:cs="Arial"/>
                <w:bCs/>
                <w:sz w:val="22"/>
              </w:rPr>
            </w:pPr>
            <w:r>
              <w:rPr>
                <w:rFonts w:cs="Arial"/>
                <w:bCs/>
                <w:sz w:val="22"/>
              </w:rPr>
              <w:t>Sacrifice Zones</w:t>
            </w:r>
          </w:p>
          <w:p w14:paraId="7AB1F034" w14:textId="77777777" w:rsidR="00435E1F" w:rsidRDefault="00435E1F" w:rsidP="00435E1F">
            <w:pPr>
              <w:rPr>
                <w:rFonts w:cs="Arial"/>
                <w:bCs/>
                <w:sz w:val="22"/>
              </w:rPr>
            </w:pPr>
            <w:proofErr w:type="spellStart"/>
            <w:r>
              <w:rPr>
                <w:rFonts w:cs="Arial"/>
                <w:bCs/>
                <w:sz w:val="22"/>
              </w:rPr>
              <w:t>Extractivism</w:t>
            </w:r>
            <w:proofErr w:type="spellEnd"/>
          </w:p>
          <w:p w14:paraId="4B271F28" w14:textId="26FBC6D5" w:rsidR="00435E1F" w:rsidRPr="009A66F3" w:rsidRDefault="00435E1F" w:rsidP="00435E1F">
            <w:pPr>
              <w:rPr>
                <w:rFonts w:cs="Arial"/>
                <w:bCs/>
                <w:sz w:val="22"/>
              </w:rPr>
            </w:pPr>
            <w:r>
              <w:rPr>
                <w:rFonts w:cs="Arial"/>
                <w:bCs/>
                <w:sz w:val="22"/>
              </w:rPr>
              <w:t>Money and Profit</w:t>
            </w:r>
          </w:p>
        </w:tc>
      </w:tr>
    </w:tbl>
    <w:p w14:paraId="4105840A" w14:textId="77777777" w:rsidR="00435E1F" w:rsidRPr="00EA2134" w:rsidRDefault="00435E1F" w:rsidP="00435E1F">
      <w:pPr>
        <w:rPr>
          <w:rFonts w:eastAsia="Cambria" w:cs="Cambria"/>
          <w:b/>
        </w:rPr>
      </w:pPr>
    </w:p>
    <w:p w14:paraId="0BA74143" w14:textId="77777777" w:rsidR="00435E1F" w:rsidRPr="00E77BAE" w:rsidRDefault="00435E1F" w:rsidP="00435E1F">
      <w:pPr>
        <w:jc w:val="center"/>
        <w:rPr>
          <w:rFonts w:ascii="Castellar" w:eastAsia="Cambria" w:hAnsi="Castellar" w:cs="Cambria"/>
          <w:b/>
          <w:sz w:val="36"/>
          <w:u w:val="single"/>
        </w:rPr>
      </w:pPr>
      <w:r>
        <w:rPr>
          <w:rFonts w:ascii="Castellar" w:eastAsia="Cambria" w:hAnsi="Castellar" w:cs="Cambria"/>
          <w:b/>
          <w:sz w:val="36"/>
          <w:u w:val="single"/>
        </w:rPr>
        <w:t>WORLD HISTORY</w:t>
      </w:r>
      <w:r w:rsidRPr="00E77BAE">
        <w:rPr>
          <w:rFonts w:ascii="Castellar" w:eastAsia="Cambria" w:hAnsi="Castellar" w:cs="Cambria"/>
          <w:b/>
          <w:sz w:val="36"/>
          <w:u w:val="single"/>
        </w:rPr>
        <w:t xml:space="preserve"> SYLLABUS</w:t>
      </w:r>
    </w:p>
    <w:p w14:paraId="2A7F61B6" w14:textId="77777777" w:rsidR="00435E1F" w:rsidRDefault="00435E1F" w:rsidP="00435E1F">
      <w:pPr>
        <w:rPr>
          <w:sz w:val="22"/>
        </w:rPr>
      </w:pPr>
    </w:p>
    <w:p w14:paraId="73D449B2" w14:textId="77777777" w:rsidR="00435E1F" w:rsidRPr="0001283A" w:rsidRDefault="00435E1F" w:rsidP="00435E1F">
      <w:pPr>
        <w:rPr>
          <w:sz w:val="22"/>
        </w:rPr>
      </w:pPr>
    </w:p>
    <w:p w14:paraId="321C35EA" w14:textId="77777777" w:rsidR="00435E1F" w:rsidRPr="0001283A" w:rsidRDefault="00435E1F" w:rsidP="00435E1F">
      <w:pPr>
        <w:rPr>
          <w:sz w:val="22"/>
        </w:rPr>
      </w:pPr>
      <w:r w:rsidRPr="0001283A">
        <w:rPr>
          <w:sz w:val="22"/>
        </w:rPr>
        <w:t>Date   _______</w:t>
      </w:r>
      <w:r>
        <w:rPr>
          <w:sz w:val="22"/>
        </w:rPr>
        <w:t>____</w:t>
      </w:r>
      <w:r w:rsidRPr="0001283A">
        <w:rPr>
          <w:sz w:val="22"/>
        </w:rPr>
        <w:t xml:space="preserve"> </w:t>
      </w:r>
    </w:p>
    <w:p w14:paraId="7F4D1C68" w14:textId="77777777" w:rsidR="00435E1F" w:rsidRPr="0001283A" w:rsidRDefault="00435E1F" w:rsidP="00435E1F">
      <w:pPr>
        <w:rPr>
          <w:sz w:val="22"/>
        </w:rPr>
      </w:pPr>
    </w:p>
    <w:p w14:paraId="4C47D025" w14:textId="77777777" w:rsidR="00435E1F" w:rsidRPr="0001283A" w:rsidRDefault="00435E1F" w:rsidP="00435E1F">
      <w:pPr>
        <w:rPr>
          <w:sz w:val="22"/>
        </w:rPr>
      </w:pPr>
    </w:p>
    <w:p w14:paraId="7A08F9C6" w14:textId="4BC3BD82" w:rsidR="00435E1F" w:rsidRPr="0001283A" w:rsidRDefault="00435E1F" w:rsidP="00435E1F">
      <w:pPr>
        <w:rPr>
          <w:sz w:val="22"/>
        </w:rPr>
      </w:pPr>
      <w:r w:rsidRPr="0001283A">
        <w:rPr>
          <w:sz w:val="22"/>
        </w:rPr>
        <w:t>Student Name (print) ___________________________________</w:t>
      </w:r>
      <w:r w:rsidR="009449D4">
        <w:rPr>
          <w:sz w:val="22"/>
        </w:rPr>
        <w:t>____________________</w:t>
      </w:r>
    </w:p>
    <w:p w14:paraId="45631512" w14:textId="77777777" w:rsidR="00435E1F" w:rsidRPr="0001283A" w:rsidRDefault="00435E1F" w:rsidP="00435E1F">
      <w:pPr>
        <w:rPr>
          <w:sz w:val="22"/>
        </w:rPr>
      </w:pPr>
    </w:p>
    <w:p w14:paraId="052C1C00" w14:textId="77777777" w:rsidR="00435E1F" w:rsidRPr="0001283A" w:rsidRDefault="00435E1F" w:rsidP="00435E1F">
      <w:pPr>
        <w:rPr>
          <w:sz w:val="22"/>
        </w:rPr>
      </w:pPr>
    </w:p>
    <w:p w14:paraId="083AD1EB" w14:textId="77777777" w:rsidR="00435E1F" w:rsidRPr="0001283A" w:rsidRDefault="00435E1F" w:rsidP="00435E1F">
      <w:pPr>
        <w:rPr>
          <w:sz w:val="22"/>
        </w:rPr>
      </w:pPr>
    </w:p>
    <w:p w14:paraId="5393D466" w14:textId="4334B467" w:rsidR="00435E1F" w:rsidRPr="0001283A" w:rsidRDefault="00435E1F" w:rsidP="00435E1F">
      <w:pPr>
        <w:rPr>
          <w:sz w:val="22"/>
        </w:rPr>
      </w:pPr>
      <w:r w:rsidRPr="0001283A">
        <w:rPr>
          <w:sz w:val="22"/>
        </w:rPr>
        <w:t>Student’s Signature     __________________________________</w:t>
      </w:r>
      <w:r w:rsidR="009449D4">
        <w:rPr>
          <w:sz w:val="22"/>
        </w:rPr>
        <w:t>_____________________</w:t>
      </w:r>
      <w:r w:rsidRPr="0001283A">
        <w:rPr>
          <w:sz w:val="22"/>
        </w:rPr>
        <w:t xml:space="preserve">                                                                                           </w:t>
      </w:r>
    </w:p>
    <w:p w14:paraId="69483773" w14:textId="77777777" w:rsidR="00435E1F" w:rsidRPr="0001283A" w:rsidRDefault="00435E1F" w:rsidP="00435E1F">
      <w:pPr>
        <w:rPr>
          <w:sz w:val="22"/>
        </w:rPr>
      </w:pPr>
    </w:p>
    <w:p w14:paraId="12843449" w14:textId="77777777" w:rsidR="00435E1F" w:rsidRPr="0001283A" w:rsidRDefault="00435E1F" w:rsidP="00435E1F">
      <w:pPr>
        <w:rPr>
          <w:sz w:val="22"/>
        </w:rPr>
      </w:pPr>
    </w:p>
    <w:p w14:paraId="74D69182" w14:textId="77777777" w:rsidR="00435E1F" w:rsidRPr="0001283A" w:rsidRDefault="00435E1F" w:rsidP="00435E1F">
      <w:pPr>
        <w:rPr>
          <w:sz w:val="22"/>
        </w:rPr>
      </w:pPr>
    </w:p>
    <w:p w14:paraId="669922E2" w14:textId="77777777" w:rsidR="00435E1F" w:rsidRPr="0001283A" w:rsidRDefault="00435E1F" w:rsidP="00435E1F">
      <w:pPr>
        <w:rPr>
          <w:b/>
          <w:sz w:val="22"/>
        </w:rPr>
      </w:pPr>
      <w:r w:rsidRPr="0001283A">
        <w:rPr>
          <w:b/>
          <w:sz w:val="22"/>
        </w:rPr>
        <w:t>Parent/Guardian Signature(s)</w:t>
      </w:r>
    </w:p>
    <w:p w14:paraId="1BDC1F48" w14:textId="77777777" w:rsidR="00435E1F" w:rsidRPr="0001283A" w:rsidRDefault="00435E1F" w:rsidP="00435E1F">
      <w:pPr>
        <w:rPr>
          <w:b/>
          <w:sz w:val="22"/>
        </w:rPr>
      </w:pPr>
    </w:p>
    <w:p w14:paraId="66A8C533" w14:textId="77777777" w:rsidR="00435E1F" w:rsidRPr="0001283A" w:rsidRDefault="00435E1F" w:rsidP="00435E1F">
      <w:pPr>
        <w:rPr>
          <w:b/>
          <w:sz w:val="22"/>
        </w:rPr>
      </w:pPr>
    </w:p>
    <w:p w14:paraId="6D87DDBA" w14:textId="2A82C5DA" w:rsidR="00B80CF8" w:rsidRDefault="00B80CF8" w:rsidP="00435E1F">
      <w:pPr>
        <w:rPr>
          <w:sz w:val="22"/>
        </w:rPr>
      </w:pPr>
      <w:r>
        <w:rPr>
          <w:sz w:val="22"/>
        </w:rPr>
        <w:t>Parent/Guardian Name (print) ___________________________________________________________</w:t>
      </w:r>
    </w:p>
    <w:p w14:paraId="10521059" w14:textId="77777777" w:rsidR="00B80CF8" w:rsidRDefault="00B80CF8" w:rsidP="00435E1F">
      <w:pPr>
        <w:rPr>
          <w:sz w:val="22"/>
        </w:rPr>
      </w:pPr>
    </w:p>
    <w:p w14:paraId="65EDFEA6" w14:textId="77777777" w:rsidR="00B80CF8" w:rsidRPr="0001283A" w:rsidRDefault="00B80CF8" w:rsidP="00B80CF8">
      <w:pPr>
        <w:rPr>
          <w:sz w:val="22"/>
        </w:rPr>
      </w:pPr>
      <w:r>
        <w:rPr>
          <w:sz w:val="22"/>
        </w:rPr>
        <w:t>Parent Number _____________________________________________________________________________</w:t>
      </w:r>
    </w:p>
    <w:p w14:paraId="07D733E1" w14:textId="77777777" w:rsidR="00B80CF8" w:rsidRDefault="00B80CF8" w:rsidP="00435E1F">
      <w:pPr>
        <w:rPr>
          <w:sz w:val="22"/>
        </w:rPr>
      </w:pPr>
    </w:p>
    <w:p w14:paraId="3749EFD6" w14:textId="77777777" w:rsidR="00B80CF8" w:rsidRDefault="00B80CF8" w:rsidP="00435E1F">
      <w:pPr>
        <w:rPr>
          <w:sz w:val="22"/>
        </w:rPr>
      </w:pPr>
    </w:p>
    <w:p w14:paraId="73A230A2" w14:textId="48DD32B8" w:rsidR="00435E1F" w:rsidRPr="0001283A" w:rsidRDefault="00435E1F" w:rsidP="00435E1F">
      <w:pPr>
        <w:rPr>
          <w:sz w:val="22"/>
        </w:rPr>
      </w:pPr>
      <w:r w:rsidRPr="0001283A">
        <w:rPr>
          <w:sz w:val="22"/>
        </w:rPr>
        <w:t>____________________________________________________</w:t>
      </w:r>
      <w:r w:rsidR="009449D4">
        <w:rPr>
          <w:sz w:val="22"/>
        </w:rPr>
        <w:t>____</w:t>
      </w:r>
      <w:r w:rsidRPr="0001283A">
        <w:rPr>
          <w:sz w:val="22"/>
        </w:rPr>
        <w:t xml:space="preserve"> Date _______</w:t>
      </w:r>
      <w:r w:rsidR="009449D4">
        <w:rPr>
          <w:sz w:val="22"/>
        </w:rPr>
        <w:t>________________</w:t>
      </w:r>
    </w:p>
    <w:p w14:paraId="3030A167" w14:textId="77777777" w:rsidR="00435E1F" w:rsidRPr="0001283A" w:rsidRDefault="00435E1F" w:rsidP="00435E1F">
      <w:pPr>
        <w:rPr>
          <w:sz w:val="22"/>
        </w:rPr>
      </w:pPr>
    </w:p>
    <w:p w14:paraId="54ACAB48" w14:textId="77777777" w:rsidR="00435E1F" w:rsidRPr="0001283A" w:rsidRDefault="00435E1F" w:rsidP="00435E1F">
      <w:pPr>
        <w:rPr>
          <w:sz w:val="22"/>
        </w:rPr>
      </w:pPr>
    </w:p>
    <w:p w14:paraId="5585E1F8" w14:textId="77777777" w:rsidR="00435E1F" w:rsidRPr="0001283A" w:rsidRDefault="00435E1F" w:rsidP="00435E1F">
      <w:pPr>
        <w:rPr>
          <w:sz w:val="22"/>
        </w:rPr>
      </w:pPr>
      <w:r w:rsidRPr="0001283A">
        <w:rPr>
          <w:b/>
          <w:sz w:val="22"/>
        </w:rPr>
        <w:t>Comments to teacher:</w:t>
      </w:r>
    </w:p>
    <w:p w14:paraId="62B02EC2" w14:textId="77777777" w:rsidR="00435E1F" w:rsidRDefault="00435E1F"/>
    <w:sectPr w:rsidR="00435E1F" w:rsidSect="005435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stellar">
    <w:altName w:val="Athelas Bold Italic"/>
    <w:charset w:val="00"/>
    <w:family w:val="roman"/>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TTE254A430t00">
    <w:altName w:val="MS Mincho"/>
    <w:panose1 w:val="00000000000000000000"/>
    <w:charset w:val="80"/>
    <w:family w:val="auto"/>
    <w:notTrueType/>
    <w:pitch w:val="default"/>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2D4"/>
    <w:multiLevelType w:val="hybridMultilevel"/>
    <w:tmpl w:val="7FA67304"/>
    <w:lvl w:ilvl="0" w:tplc="5BD0BD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4FD6E09"/>
    <w:multiLevelType w:val="multilevel"/>
    <w:tmpl w:val="353A68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95"/>
    <w:rsid w:val="00097DC9"/>
    <w:rsid w:val="000B7F52"/>
    <w:rsid w:val="000C247B"/>
    <w:rsid w:val="000D3632"/>
    <w:rsid w:val="000D605D"/>
    <w:rsid w:val="0014519E"/>
    <w:rsid w:val="001B0BA8"/>
    <w:rsid w:val="00271E20"/>
    <w:rsid w:val="00276AD6"/>
    <w:rsid w:val="002D37D3"/>
    <w:rsid w:val="002D4651"/>
    <w:rsid w:val="002F79CF"/>
    <w:rsid w:val="00375AA9"/>
    <w:rsid w:val="003A1FED"/>
    <w:rsid w:val="00407BB5"/>
    <w:rsid w:val="00412F76"/>
    <w:rsid w:val="00435E1F"/>
    <w:rsid w:val="00487E77"/>
    <w:rsid w:val="004E5C20"/>
    <w:rsid w:val="004F7F0A"/>
    <w:rsid w:val="00515B33"/>
    <w:rsid w:val="005435A0"/>
    <w:rsid w:val="005611B2"/>
    <w:rsid w:val="0057355B"/>
    <w:rsid w:val="00585807"/>
    <w:rsid w:val="005C7695"/>
    <w:rsid w:val="00607E4F"/>
    <w:rsid w:val="0067044D"/>
    <w:rsid w:val="006C286A"/>
    <w:rsid w:val="007366EB"/>
    <w:rsid w:val="007A2415"/>
    <w:rsid w:val="0088269A"/>
    <w:rsid w:val="008C7234"/>
    <w:rsid w:val="009449D4"/>
    <w:rsid w:val="009729C9"/>
    <w:rsid w:val="00976AF1"/>
    <w:rsid w:val="0099179B"/>
    <w:rsid w:val="009F2E8C"/>
    <w:rsid w:val="00A215B1"/>
    <w:rsid w:val="00A42B56"/>
    <w:rsid w:val="00A87473"/>
    <w:rsid w:val="00AE2FDF"/>
    <w:rsid w:val="00AE3BCF"/>
    <w:rsid w:val="00B635EC"/>
    <w:rsid w:val="00B80CF8"/>
    <w:rsid w:val="00B8722D"/>
    <w:rsid w:val="00C329B9"/>
    <w:rsid w:val="00CA2329"/>
    <w:rsid w:val="00CF4F8F"/>
    <w:rsid w:val="00D071D8"/>
    <w:rsid w:val="00D07B39"/>
    <w:rsid w:val="00D15302"/>
    <w:rsid w:val="00D203F9"/>
    <w:rsid w:val="00D67DAD"/>
    <w:rsid w:val="00DE5CA5"/>
    <w:rsid w:val="00DE6AB8"/>
    <w:rsid w:val="00DF6F3D"/>
    <w:rsid w:val="00E04198"/>
    <w:rsid w:val="00E12E8D"/>
    <w:rsid w:val="00E2620E"/>
    <w:rsid w:val="00E8562E"/>
    <w:rsid w:val="00F47C73"/>
    <w:rsid w:val="00FC51A9"/>
    <w:rsid w:val="00FD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7B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86A"/>
    <w:rPr>
      <w:color w:val="0000FF" w:themeColor="hyperlink"/>
      <w:u w:val="single"/>
    </w:rPr>
  </w:style>
  <w:style w:type="paragraph" w:styleId="NormalWeb">
    <w:name w:val="Normal (Web)"/>
    <w:basedOn w:val="Normal"/>
    <w:uiPriority w:val="99"/>
    <w:unhideWhenUsed/>
    <w:rsid w:val="006C286A"/>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59"/>
    <w:rsid w:val="00E12E8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12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F0A"/>
    <w:pPr>
      <w:widowControl w:val="0"/>
      <w:spacing w:line="480" w:lineRule="auto"/>
      <w:ind w:left="720"/>
      <w:contextualSpacing/>
    </w:pPr>
    <w:rPr>
      <w:rFonts w:ascii="Times New Roman" w:eastAsia="Times New Roman" w:hAnsi="Times New Roman" w:cs="Times New Roman"/>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86A"/>
    <w:rPr>
      <w:color w:val="0000FF" w:themeColor="hyperlink"/>
      <w:u w:val="single"/>
    </w:rPr>
  </w:style>
  <w:style w:type="paragraph" w:styleId="NormalWeb">
    <w:name w:val="Normal (Web)"/>
    <w:basedOn w:val="Normal"/>
    <w:uiPriority w:val="99"/>
    <w:unhideWhenUsed/>
    <w:rsid w:val="006C286A"/>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59"/>
    <w:rsid w:val="00E12E8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12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F0A"/>
    <w:pPr>
      <w:widowControl w:val="0"/>
      <w:spacing w:line="480" w:lineRule="auto"/>
      <w:ind w:left="720"/>
      <w:contextualSpacing/>
    </w:pPr>
    <w:rPr>
      <w:rFonts w:ascii="Times New Roman" w:eastAsia="Times New Roman" w:hAnsi="Times New Roman" w:cs="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559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laind@colheights.k12.mn.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1633</Words>
  <Characters>7728</Characters>
  <Application>Microsoft Macintosh Word</Application>
  <DocSecurity>0</DocSecurity>
  <Lines>454</Lines>
  <Paragraphs>260</Paragraphs>
  <ScaleCrop>false</ScaleCrop>
  <Company>MPS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McLain</dc:creator>
  <cp:keywords/>
  <dc:description/>
  <cp:lastModifiedBy>Dane McLain</cp:lastModifiedBy>
  <cp:revision>2</cp:revision>
  <dcterms:created xsi:type="dcterms:W3CDTF">2019-08-28T19:08:00Z</dcterms:created>
  <dcterms:modified xsi:type="dcterms:W3CDTF">2019-08-28T19:08:00Z</dcterms:modified>
</cp:coreProperties>
</file>